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DB68E4" w14:textId="77777777" w:rsidR="00C3655D" w:rsidRPr="00C3655D" w:rsidRDefault="00C3655D" w:rsidP="00C3655D">
      <w:pPr>
        <w:tabs>
          <w:tab w:val="left" w:pos="3780"/>
        </w:tabs>
        <w:spacing w:line="240" w:lineRule="auto"/>
        <w:ind w:left="0" w:right="0" w:firstLine="0"/>
        <w:jc w:val="center"/>
        <w:rPr>
          <w:rFonts w:ascii="標楷體" w:eastAsia="標楷體" w:hAnsi="標楷體"/>
          <w:bCs/>
          <w:sz w:val="28"/>
          <w:szCs w:val="28"/>
        </w:rPr>
      </w:pPr>
      <w:bookmarkStart w:id="0" w:name="_GoBack"/>
      <w:bookmarkEnd w:id="0"/>
      <w:r w:rsidRPr="00C3655D">
        <w:rPr>
          <w:rFonts w:ascii="標楷體" w:eastAsia="標楷體" w:hAnsi="標楷體" w:hint="eastAsia"/>
          <w:bCs/>
          <w:sz w:val="28"/>
          <w:szCs w:val="28"/>
        </w:rPr>
        <w:t>桃園市立桃園特殊教育學校</w:t>
      </w:r>
      <w:r w:rsidR="00BC1936">
        <w:rPr>
          <w:rFonts w:ascii="標楷體" w:eastAsia="標楷體" w:hAnsi="標楷體" w:hint="eastAsia"/>
          <w:bCs/>
          <w:sz w:val="28"/>
          <w:szCs w:val="28"/>
        </w:rPr>
        <w:t>11</w:t>
      </w:r>
      <w:r w:rsidR="006C2135">
        <w:rPr>
          <w:rFonts w:ascii="標楷體" w:eastAsia="標楷體" w:hAnsi="標楷體" w:hint="eastAsia"/>
          <w:bCs/>
          <w:sz w:val="28"/>
          <w:szCs w:val="28"/>
        </w:rPr>
        <w:t>2</w:t>
      </w:r>
      <w:r w:rsidRPr="00C3655D">
        <w:rPr>
          <w:rFonts w:ascii="標楷體" w:eastAsia="標楷體" w:hAnsi="標楷體" w:hint="eastAsia"/>
          <w:bCs/>
          <w:sz w:val="28"/>
          <w:szCs w:val="28"/>
        </w:rPr>
        <w:t>學年度教師研習實施計畫</w:t>
      </w:r>
    </w:p>
    <w:p w14:paraId="4553E65E" w14:textId="77777777" w:rsidR="00C3655D" w:rsidRPr="00C3655D" w:rsidRDefault="00C3655D" w:rsidP="00C3655D">
      <w:pPr>
        <w:snapToGrid w:val="0"/>
        <w:spacing w:line="480" w:lineRule="exact"/>
        <w:ind w:left="1200" w:right="0" w:hanging="1200"/>
        <w:jc w:val="both"/>
        <w:rPr>
          <w:rFonts w:ascii="標楷體" w:eastAsia="標楷體" w:hAnsi="標楷體"/>
        </w:rPr>
      </w:pPr>
      <w:r w:rsidRPr="00C3655D">
        <w:rPr>
          <w:rFonts w:ascii="標楷體" w:eastAsia="標楷體" w:hAnsi="標楷體" w:hint="eastAsia"/>
        </w:rPr>
        <w:t>一、依據：本校11</w:t>
      </w:r>
      <w:r w:rsidR="006C2135">
        <w:rPr>
          <w:rFonts w:ascii="標楷體" w:eastAsia="標楷體" w:hAnsi="標楷體" w:hint="eastAsia"/>
        </w:rPr>
        <w:t>2</w:t>
      </w:r>
      <w:r w:rsidRPr="00C3655D">
        <w:rPr>
          <w:rFonts w:ascii="標楷體" w:eastAsia="標楷體" w:hAnsi="標楷體" w:hint="eastAsia"/>
        </w:rPr>
        <w:t>學年度高中職適性學習社區教育資源均質化計畫書及11</w:t>
      </w:r>
      <w:r w:rsidR="006C2135">
        <w:rPr>
          <w:rFonts w:ascii="標楷體" w:eastAsia="標楷體" w:hAnsi="標楷體" w:hint="eastAsia"/>
        </w:rPr>
        <w:t>2</w:t>
      </w:r>
      <w:r w:rsidRPr="00C3655D">
        <w:rPr>
          <w:rFonts w:ascii="標楷體" w:eastAsia="標楷體" w:hAnsi="標楷體" w:hint="eastAsia"/>
        </w:rPr>
        <w:t>學年度實習輔導處工作計畫。</w:t>
      </w:r>
    </w:p>
    <w:p w14:paraId="3EB9816F" w14:textId="77777777" w:rsidR="00C3655D" w:rsidRPr="00C3655D" w:rsidRDefault="00C3655D" w:rsidP="00C3655D">
      <w:pPr>
        <w:snapToGrid w:val="0"/>
        <w:spacing w:line="480" w:lineRule="exact"/>
        <w:ind w:left="0" w:right="-499" w:firstLine="0"/>
        <w:rPr>
          <w:rFonts w:ascii="標楷體" w:eastAsia="標楷體" w:hAnsi="標楷體"/>
        </w:rPr>
      </w:pPr>
      <w:r w:rsidRPr="00C3655D">
        <w:rPr>
          <w:rFonts w:ascii="標楷體" w:eastAsia="標楷體" w:hAnsi="標楷體" w:hint="eastAsia"/>
        </w:rPr>
        <w:t>二、目標</w:t>
      </w:r>
    </w:p>
    <w:p w14:paraId="6DA75EA1" w14:textId="77777777" w:rsidR="00C3655D" w:rsidRPr="00C3655D" w:rsidRDefault="00C3655D" w:rsidP="00C3655D">
      <w:pPr>
        <w:pStyle w:val="a4"/>
        <w:snapToGrid w:val="0"/>
        <w:spacing w:line="480" w:lineRule="exact"/>
        <w:ind w:left="720" w:right="-499" w:firstLine="0"/>
        <w:rPr>
          <w:rFonts w:ascii="標楷體" w:eastAsia="標楷體" w:hAnsi="標楷體"/>
        </w:rPr>
      </w:pPr>
      <w:r w:rsidRPr="00C3655D">
        <w:rPr>
          <w:rFonts w:ascii="標楷體" w:eastAsia="標楷體" w:hAnsi="標楷體" w:hint="eastAsia"/>
        </w:rPr>
        <w:t>（一）建立與市內國高中互助合作的夥伴關係，加強學校資源共享。</w:t>
      </w:r>
    </w:p>
    <w:p w14:paraId="48E6487D" w14:textId="77777777" w:rsidR="00C3655D" w:rsidRPr="00C3655D" w:rsidRDefault="00C3655D" w:rsidP="00C3655D">
      <w:pPr>
        <w:pStyle w:val="a4"/>
        <w:snapToGrid w:val="0"/>
        <w:spacing w:line="480" w:lineRule="exact"/>
        <w:ind w:left="720" w:right="-499" w:firstLine="0"/>
        <w:rPr>
          <w:rFonts w:ascii="標楷體" w:eastAsia="標楷體" w:hAnsi="標楷體"/>
        </w:rPr>
      </w:pPr>
      <w:r w:rsidRPr="00C3655D">
        <w:rPr>
          <w:rFonts w:ascii="標楷體" w:eastAsia="標楷體" w:hAnsi="標楷體" w:hint="eastAsia"/>
        </w:rPr>
        <w:t>（二）發展社區特色教學，建構教學的合作機制。</w:t>
      </w:r>
    </w:p>
    <w:p w14:paraId="4577C2F2" w14:textId="77777777" w:rsidR="00C3655D" w:rsidRPr="00C3655D" w:rsidRDefault="00C3655D" w:rsidP="00C3655D">
      <w:pPr>
        <w:pStyle w:val="a4"/>
        <w:snapToGrid w:val="0"/>
        <w:spacing w:line="480" w:lineRule="exact"/>
        <w:ind w:left="1320" w:right="-499" w:hanging="600"/>
        <w:rPr>
          <w:rFonts w:ascii="標楷體" w:eastAsia="標楷體" w:hAnsi="標楷體"/>
        </w:rPr>
      </w:pPr>
      <w:r w:rsidRPr="00C3655D">
        <w:rPr>
          <w:rFonts w:ascii="標楷體" w:eastAsia="標楷體" w:hAnsi="標楷體" w:hint="eastAsia"/>
        </w:rPr>
        <w:t>（三）</w:t>
      </w:r>
      <w:r w:rsidRPr="00C3655D">
        <w:rPr>
          <w:rFonts w:ascii="標楷體" w:eastAsia="標楷體" w:hAnsi="標楷體" w:hint="eastAsia"/>
          <w:szCs w:val="28"/>
        </w:rPr>
        <w:t>增進教師在職業教育教學上之專業知能與相關實作技術。</w:t>
      </w:r>
    </w:p>
    <w:p w14:paraId="1E7E8818" w14:textId="77777777" w:rsidR="00C3655D" w:rsidRPr="00C3655D" w:rsidRDefault="00C3655D" w:rsidP="00C3655D">
      <w:pPr>
        <w:pStyle w:val="a4"/>
        <w:numPr>
          <w:ilvl w:val="0"/>
          <w:numId w:val="1"/>
        </w:numPr>
        <w:snapToGrid w:val="0"/>
        <w:spacing w:line="480" w:lineRule="exact"/>
        <w:ind w:right="-499"/>
        <w:rPr>
          <w:rFonts w:ascii="標楷體" w:eastAsia="標楷體" w:hAnsi="標楷體"/>
        </w:rPr>
      </w:pPr>
      <w:r w:rsidRPr="00C3655D">
        <w:rPr>
          <w:rFonts w:ascii="標楷體" w:eastAsia="標楷體" w:hAnsi="標楷體" w:hint="eastAsia"/>
        </w:rPr>
        <w:t>主辦單位：桃園市立桃園特殊教育學校。</w:t>
      </w:r>
    </w:p>
    <w:p w14:paraId="7737D3D0" w14:textId="77777777" w:rsidR="00C3655D" w:rsidRPr="00C3655D" w:rsidRDefault="00C3655D" w:rsidP="00C3655D">
      <w:pPr>
        <w:pStyle w:val="a4"/>
        <w:numPr>
          <w:ilvl w:val="0"/>
          <w:numId w:val="1"/>
        </w:numPr>
        <w:snapToGrid w:val="0"/>
        <w:spacing w:line="480" w:lineRule="exact"/>
        <w:ind w:right="-499"/>
        <w:rPr>
          <w:rFonts w:ascii="標楷體" w:eastAsia="標楷體" w:hAnsi="標楷體"/>
        </w:rPr>
      </w:pPr>
      <w:r w:rsidRPr="00C3655D">
        <w:rPr>
          <w:rFonts w:ascii="標楷體" w:eastAsia="標楷體" w:hAnsi="標楷體" w:hint="eastAsia"/>
        </w:rPr>
        <w:t>研習對象：桃園市</w:t>
      </w:r>
      <w:r w:rsidR="00F51417">
        <w:rPr>
          <w:rFonts w:ascii="標楷體" w:eastAsia="標楷體" w:hAnsi="標楷體" w:hint="eastAsia"/>
        </w:rPr>
        <w:t>國中</w:t>
      </w:r>
      <w:r w:rsidR="00E77B86">
        <w:rPr>
          <w:rFonts w:ascii="標楷體" w:eastAsia="標楷體" w:hAnsi="標楷體" w:hint="eastAsia"/>
        </w:rPr>
        <w:t>、</w:t>
      </w:r>
      <w:r w:rsidRPr="00C3655D">
        <w:rPr>
          <w:rFonts w:ascii="標楷體" w:eastAsia="標楷體" w:hAnsi="標楷體" w:hint="eastAsia"/>
        </w:rPr>
        <w:t>高中職老師。</w:t>
      </w:r>
    </w:p>
    <w:p w14:paraId="33C5BD43" w14:textId="77777777" w:rsidR="00C3655D" w:rsidRPr="00C3655D" w:rsidRDefault="00C3655D" w:rsidP="00BC1936">
      <w:pPr>
        <w:snapToGrid w:val="0"/>
        <w:spacing w:afterLines="50" w:after="180" w:line="480" w:lineRule="exact"/>
        <w:ind w:left="0" w:right="-499" w:firstLine="0"/>
        <w:rPr>
          <w:rFonts w:ascii="標楷體" w:eastAsia="標楷體" w:hAnsi="標楷體"/>
        </w:rPr>
      </w:pPr>
      <w:r w:rsidRPr="00C3655D">
        <w:rPr>
          <w:rFonts w:ascii="標楷體" w:eastAsia="標楷體" w:hAnsi="標楷體" w:hint="eastAsia"/>
        </w:rPr>
        <w:t>五、研習資訊</w:t>
      </w:r>
    </w:p>
    <w:tbl>
      <w:tblPr>
        <w:tblW w:w="9355" w:type="dxa"/>
        <w:tblInd w:w="27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1417"/>
        <w:gridCol w:w="1134"/>
        <w:gridCol w:w="1843"/>
        <w:gridCol w:w="1843"/>
        <w:gridCol w:w="1701"/>
        <w:gridCol w:w="708"/>
      </w:tblGrid>
      <w:tr w:rsidR="00C3655D" w:rsidRPr="00C3655D" w14:paraId="1FEBC8F4" w14:textId="77777777" w:rsidTr="006C2135">
        <w:trPr>
          <w:trHeight w:val="4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FA7FFE" w14:textId="77777777" w:rsidR="00C3655D" w:rsidRPr="00C3655D" w:rsidRDefault="00C3655D" w:rsidP="00C3655D">
            <w:pPr>
              <w:overflowPunct w:val="0"/>
              <w:spacing w:line="480" w:lineRule="exact"/>
              <w:ind w:left="0" w:right="0" w:firstLine="0"/>
              <w:jc w:val="center"/>
              <w:rPr>
                <w:rFonts w:ascii="標楷體" w:eastAsia="標楷體" w:hAnsi="標楷體"/>
              </w:rPr>
            </w:pPr>
            <w:r w:rsidRPr="00C3655D">
              <w:rPr>
                <w:rFonts w:ascii="標楷體" w:eastAsia="標楷體" w:hAnsi="標楷體" w:hint="eastAsia"/>
              </w:rPr>
              <w:t>場次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0D0624" w14:textId="77777777" w:rsidR="00C3655D" w:rsidRPr="00C3655D" w:rsidRDefault="00C3655D" w:rsidP="00C3655D">
            <w:pPr>
              <w:overflowPunct w:val="0"/>
              <w:spacing w:line="480" w:lineRule="exact"/>
              <w:ind w:left="0" w:right="0" w:firstLine="0"/>
              <w:jc w:val="center"/>
              <w:rPr>
                <w:rFonts w:ascii="標楷體" w:eastAsia="標楷體" w:hAnsi="標楷體"/>
              </w:rPr>
            </w:pPr>
            <w:r w:rsidRPr="00C3655D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B18F3D" w14:textId="77777777" w:rsidR="00C3655D" w:rsidRPr="00C3655D" w:rsidRDefault="00C3655D" w:rsidP="00C3655D">
            <w:pPr>
              <w:overflowPunct w:val="0"/>
              <w:spacing w:line="480" w:lineRule="exact"/>
              <w:ind w:left="0" w:right="0" w:firstLine="0"/>
              <w:jc w:val="center"/>
              <w:rPr>
                <w:rFonts w:ascii="標楷體" w:eastAsia="標楷體" w:hAnsi="標楷體"/>
              </w:rPr>
            </w:pPr>
            <w:r w:rsidRPr="00C3655D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D0C9E3" w14:textId="77777777" w:rsidR="00C3655D" w:rsidRPr="00C3655D" w:rsidRDefault="00C3655D" w:rsidP="00C3655D">
            <w:pPr>
              <w:overflowPunct w:val="0"/>
              <w:spacing w:line="480" w:lineRule="exact"/>
              <w:ind w:left="0" w:right="0" w:firstLine="0"/>
              <w:jc w:val="center"/>
              <w:rPr>
                <w:rFonts w:ascii="標楷體" w:eastAsia="標楷體" w:hAnsi="標楷體"/>
              </w:rPr>
            </w:pPr>
            <w:r w:rsidRPr="00C3655D">
              <w:rPr>
                <w:rFonts w:ascii="標楷體" w:eastAsia="標楷體" w:hAnsi="標楷體" w:hint="eastAsia"/>
              </w:rPr>
              <w:t>研習主題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DDE22D" w14:textId="77777777" w:rsidR="00C3655D" w:rsidRPr="00C3655D" w:rsidRDefault="00C3655D" w:rsidP="00C3655D">
            <w:pPr>
              <w:overflowPunct w:val="0"/>
              <w:spacing w:line="480" w:lineRule="exact"/>
              <w:ind w:left="0" w:right="0" w:firstLine="0"/>
              <w:jc w:val="center"/>
              <w:rPr>
                <w:rFonts w:ascii="標楷體" w:eastAsia="標楷體" w:hAnsi="標楷體"/>
              </w:rPr>
            </w:pPr>
            <w:r w:rsidRPr="00C3655D">
              <w:rPr>
                <w:rFonts w:ascii="標楷體" w:eastAsia="標楷體" w:hAnsi="標楷體" w:hint="eastAsia"/>
              </w:rPr>
              <w:t>講師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3ADAF3" w14:textId="77777777" w:rsidR="00C3655D" w:rsidRPr="00C3655D" w:rsidRDefault="00C3655D" w:rsidP="00C3655D">
            <w:pPr>
              <w:overflowPunct w:val="0"/>
              <w:spacing w:line="480" w:lineRule="exact"/>
              <w:ind w:left="0" w:right="0" w:firstLine="0"/>
              <w:jc w:val="center"/>
              <w:rPr>
                <w:rFonts w:ascii="標楷體" w:eastAsia="標楷體" w:hAnsi="標楷體"/>
              </w:rPr>
            </w:pPr>
            <w:r w:rsidRPr="00C3655D">
              <w:rPr>
                <w:rFonts w:ascii="標楷體" w:eastAsia="標楷體" w:hAnsi="標楷體" w:hint="eastAsia"/>
              </w:rPr>
              <w:t>研習地點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EE66D5" w14:textId="77777777" w:rsidR="00C3655D" w:rsidRPr="00C3655D" w:rsidRDefault="00C3655D" w:rsidP="00C3655D">
            <w:pPr>
              <w:overflowPunct w:val="0"/>
              <w:spacing w:line="480" w:lineRule="exact"/>
              <w:ind w:left="0" w:right="0" w:firstLine="0"/>
              <w:jc w:val="center"/>
              <w:rPr>
                <w:rFonts w:ascii="標楷體" w:eastAsia="標楷體" w:hAnsi="標楷體"/>
              </w:rPr>
            </w:pPr>
            <w:r w:rsidRPr="00C3655D">
              <w:rPr>
                <w:rFonts w:ascii="標楷體" w:eastAsia="標楷體" w:hAnsi="標楷體" w:hint="eastAsia"/>
              </w:rPr>
              <w:t>人數</w:t>
            </w:r>
          </w:p>
        </w:tc>
      </w:tr>
      <w:tr w:rsidR="006C2135" w:rsidRPr="00C3655D" w14:paraId="2D7B9681" w14:textId="77777777" w:rsidTr="00597890">
        <w:trPr>
          <w:trHeight w:val="4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890EBC" w14:textId="77777777" w:rsidR="006C2135" w:rsidRPr="00C3655D" w:rsidRDefault="006C2135" w:rsidP="006C2135">
            <w:pPr>
              <w:overflowPunct w:val="0"/>
              <w:spacing w:line="480" w:lineRule="exact"/>
              <w:ind w:left="0" w:right="0" w:firstLine="0"/>
              <w:rPr>
                <w:rFonts w:ascii="標楷體" w:eastAsia="標楷體" w:hAnsi="標楷體"/>
              </w:rPr>
            </w:pPr>
            <w:bookmarkStart w:id="1" w:name="_Hlk398059165"/>
            <w:bookmarkStart w:id="2" w:name="_Hlk398059077"/>
            <w:bookmarkStart w:id="3" w:name="_Hlk398059958"/>
            <w:r w:rsidRPr="00C3655D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0710D3" w14:textId="77777777" w:rsidR="006C2135" w:rsidRDefault="006C2135" w:rsidP="006C2135">
            <w:pPr>
              <w:overflowPunct w:val="0"/>
              <w:spacing w:line="480" w:lineRule="exact"/>
              <w:ind w:left="0" w:right="0" w:firstLine="0"/>
              <w:jc w:val="center"/>
              <w:rPr>
                <w:rFonts w:ascii="標楷體" w:eastAsia="標楷體" w:hAnsi="標楷體"/>
              </w:rPr>
            </w:pPr>
            <w:r w:rsidRPr="00C3655D">
              <w:rPr>
                <w:rFonts w:ascii="標楷體" w:eastAsia="標楷體" w:hAnsi="標楷體" w:hint="eastAsia"/>
              </w:rPr>
              <w:t>11</w:t>
            </w:r>
            <w:r>
              <w:rPr>
                <w:rFonts w:ascii="標楷體" w:eastAsia="標楷體" w:hAnsi="標楷體" w:hint="eastAsia"/>
              </w:rPr>
              <w:t>2</w:t>
            </w:r>
            <w:r w:rsidRPr="00C3655D">
              <w:rPr>
                <w:rFonts w:ascii="標楷體" w:eastAsia="標楷體" w:hAnsi="標楷體" w:hint="eastAsia"/>
              </w:rPr>
              <w:t>.1</w:t>
            </w:r>
            <w:r>
              <w:rPr>
                <w:rFonts w:ascii="標楷體" w:eastAsia="標楷體" w:hAnsi="標楷體" w:hint="eastAsia"/>
              </w:rPr>
              <w:t>0</w:t>
            </w:r>
            <w:r w:rsidRPr="00C3655D">
              <w:rPr>
                <w:rFonts w:ascii="標楷體" w:eastAsia="標楷體" w:hAnsi="標楷體" w:hint="eastAsia"/>
              </w:rPr>
              <w:t>.1</w:t>
            </w:r>
            <w:r>
              <w:rPr>
                <w:rFonts w:ascii="標楷體" w:eastAsia="標楷體" w:hAnsi="標楷體" w:hint="eastAsia"/>
              </w:rPr>
              <w:t>7</w:t>
            </w:r>
          </w:p>
          <w:p w14:paraId="261D2FEB" w14:textId="77777777" w:rsidR="006C2135" w:rsidRPr="00C3655D" w:rsidRDefault="006C2135" w:rsidP="006C2135">
            <w:pPr>
              <w:overflowPunct w:val="0"/>
              <w:spacing w:line="480" w:lineRule="exact"/>
              <w:ind w:left="0" w:right="0" w:firstLine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 w:rsidRPr="00C3655D">
              <w:rPr>
                <w:rFonts w:ascii="標楷體" w:eastAsia="標楷體" w:hAnsi="標楷體" w:hint="eastAsia"/>
              </w:rPr>
              <w:t>二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C405DD" w14:textId="77777777" w:rsidR="006C2135" w:rsidRPr="00C3655D" w:rsidRDefault="006C2135" w:rsidP="006C2135">
            <w:pPr>
              <w:overflowPunct w:val="0"/>
              <w:spacing w:line="480" w:lineRule="exact"/>
              <w:ind w:left="0" w:right="0" w:firstLine="0"/>
              <w:jc w:val="center"/>
              <w:rPr>
                <w:rFonts w:ascii="標楷體" w:eastAsia="標楷體" w:hAnsi="標楷體"/>
              </w:rPr>
            </w:pPr>
            <w:bookmarkStart w:id="4" w:name="OLE_LINK24"/>
            <w:bookmarkStart w:id="5" w:name="OLE_LINK25"/>
            <w:bookmarkStart w:id="6" w:name="OLE_LINK26"/>
            <w:r>
              <w:rPr>
                <w:rFonts w:ascii="標楷體" w:eastAsia="標楷體" w:hAnsi="標楷體" w:hint="eastAsia"/>
              </w:rPr>
              <w:t>09</w:t>
            </w:r>
            <w:r w:rsidRPr="00C3655D">
              <w:rPr>
                <w:rFonts w:ascii="標楷體" w:eastAsia="標楷體" w:hAnsi="標楷體" w:hint="eastAsia"/>
              </w:rPr>
              <w:t>:00</w:t>
            </w:r>
          </w:p>
          <w:p w14:paraId="2321D1AB" w14:textId="77777777" w:rsidR="006C2135" w:rsidRPr="00C3655D" w:rsidRDefault="006C2135" w:rsidP="006C2135">
            <w:pPr>
              <w:overflowPunct w:val="0"/>
              <w:spacing w:line="480" w:lineRule="exact"/>
              <w:ind w:left="0" w:right="0" w:firstLine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  <w:r w:rsidRPr="00C3655D">
              <w:rPr>
                <w:rFonts w:ascii="標楷體" w:eastAsia="標楷體" w:hAnsi="標楷體" w:hint="eastAsia"/>
              </w:rPr>
              <w:t>:00</w:t>
            </w:r>
            <w:bookmarkEnd w:id="4"/>
            <w:bookmarkEnd w:id="5"/>
            <w:bookmarkEnd w:id="6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75538D" w14:textId="77777777" w:rsidR="006C2135" w:rsidRPr="00C3655D" w:rsidRDefault="006C2135" w:rsidP="006C2135">
            <w:pPr>
              <w:overflowPunct w:val="0"/>
              <w:spacing w:line="480" w:lineRule="exact"/>
              <w:ind w:left="0" w:right="0" w:firstLine="0"/>
              <w:rPr>
                <w:rFonts w:ascii="標楷體" w:eastAsia="標楷體" w:hAnsi="標楷體"/>
              </w:rPr>
            </w:pPr>
            <w:r w:rsidRPr="006C2135">
              <w:rPr>
                <w:rFonts w:ascii="標楷體" w:eastAsia="標楷體" w:hAnsi="標楷體" w:hint="eastAsia"/>
              </w:rPr>
              <w:t>天然植萃與化妝品生技應用</w:t>
            </w:r>
            <w:r>
              <w:rPr>
                <w:rFonts w:ascii="標楷體" w:eastAsia="標楷體" w:hAnsi="標楷體" w:hint="eastAsia"/>
              </w:rPr>
              <w:t>~</w:t>
            </w:r>
            <w:r w:rsidRPr="006C2135">
              <w:rPr>
                <w:rFonts w:ascii="標楷體" w:eastAsia="標楷體" w:hAnsi="標楷體" w:hint="eastAsia"/>
              </w:rPr>
              <w:t>SKII青春露製作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133E89" w14:textId="77777777" w:rsidR="006C2135" w:rsidRDefault="006C2135" w:rsidP="006C2135">
            <w:pPr>
              <w:snapToGrid w:val="0"/>
              <w:spacing w:line="360" w:lineRule="exact"/>
              <w:ind w:left="0" w:right="0" w:firstLine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製皂浪漫工坊</w:t>
            </w:r>
          </w:p>
          <w:p w14:paraId="2852E058" w14:textId="77777777" w:rsidR="006C2135" w:rsidRDefault="006C2135" w:rsidP="006C2135">
            <w:pPr>
              <w:snapToGrid w:val="0"/>
              <w:spacing w:line="360" w:lineRule="exact"/>
              <w:ind w:left="0" w:right="0" w:firstLine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黃瓊慧老師</w:t>
            </w:r>
          </w:p>
          <w:p w14:paraId="0E7549E4" w14:textId="77777777" w:rsidR="006C2135" w:rsidRDefault="006C2135" w:rsidP="006C2135">
            <w:pPr>
              <w:snapToGrid w:val="0"/>
              <w:spacing w:line="360" w:lineRule="exact"/>
              <w:ind w:left="0" w:right="0" w:firstLine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(嘟嘟老師)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A072F7" w14:textId="77777777" w:rsidR="006C2135" w:rsidRDefault="006C2135" w:rsidP="006C2135">
            <w:pPr>
              <w:overflowPunct w:val="0"/>
              <w:snapToGrid w:val="0"/>
              <w:spacing w:line="360" w:lineRule="exact"/>
              <w:ind w:left="0" w:right="0" w:firstLine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三樓</w:t>
            </w:r>
          </w:p>
          <w:p w14:paraId="5A673DFA" w14:textId="77777777" w:rsidR="006C2135" w:rsidRDefault="006C2135" w:rsidP="006C2135">
            <w:pPr>
              <w:overflowPunct w:val="0"/>
              <w:snapToGrid w:val="0"/>
              <w:spacing w:line="360" w:lineRule="exact"/>
              <w:ind w:left="0" w:right="0" w:firstLine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會議室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C18E44" w14:textId="77777777" w:rsidR="006C2135" w:rsidRPr="00C3655D" w:rsidRDefault="006C2135" w:rsidP="006C2135">
            <w:pPr>
              <w:overflowPunct w:val="0"/>
              <w:spacing w:line="480" w:lineRule="exact"/>
              <w:ind w:left="0" w:right="0" w:firstLine="0"/>
              <w:jc w:val="center"/>
              <w:rPr>
                <w:rFonts w:ascii="標楷體" w:eastAsia="標楷體" w:hAnsi="標楷體"/>
              </w:rPr>
            </w:pPr>
            <w:r w:rsidRPr="00C3655D">
              <w:rPr>
                <w:rFonts w:ascii="標楷體" w:eastAsia="標楷體" w:hAnsi="標楷體" w:hint="eastAsia"/>
              </w:rPr>
              <w:t>30</w:t>
            </w:r>
          </w:p>
        </w:tc>
        <w:bookmarkEnd w:id="1"/>
        <w:bookmarkEnd w:id="2"/>
      </w:tr>
    </w:tbl>
    <w:bookmarkEnd w:id="3"/>
    <w:p w14:paraId="7949977F" w14:textId="77777777" w:rsidR="00C3655D" w:rsidRPr="00C3655D" w:rsidRDefault="00C3655D" w:rsidP="00C3655D">
      <w:pPr>
        <w:pStyle w:val="a4"/>
        <w:numPr>
          <w:ilvl w:val="0"/>
          <w:numId w:val="2"/>
        </w:numPr>
        <w:snapToGrid w:val="0"/>
        <w:spacing w:line="480" w:lineRule="exact"/>
        <w:ind w:right="-499"/>
        <w:rPr>
          <w:rFonts w:ascii="標楷體" w:eastAsia="標楷體" w:hAnsi="標楷體"/>
        </w:rPr>
      </w:pPr>
      <w:r w:rsidRPr="00C3655D">
        <w:rPr>
          <w:rFonts w:ascii="標楷體" w:eastAsia="標楷體" w:hAnsi="標楷體" w:hint="eastAsia"/>
        </w:rPr>
        <w:t>研習時數：全程參加者核發研習時數3小時。</w:t>
      </w:r>
    </w:p>
    <w:p w14:paraId="1745CBAA" w14:textId="77777777" w:rsidR="00C3655D" w:rsidRPr="00C3655D" w:rsidRDefault="00C3655D" w:rsidP="00C3655D">
      <w:pPr>
        <w:numPr>
          <w:ilvl w:val="0"/>
          <w:numId w:val="2"/>
        </w:numPr>
        <w:snapToGrid w:val="0"/>
        <w:spacing w:line="480" w:lineRule="exact"/>
        <w:ind w:right="-499"/>
        <w:rPr>
          <w:rFonts w:ascii="標楷體" w:eastAsia="標楷體" w:hAnsi="標楷體"/>
        </w:rPr>
      </w:pPr>
      <w:r w:rsidRPr="00C3655D">
        <w:rPr>
          <w:rFonts w:ascii="標楷體" w:eastAsia="標楷體" w:hAnsi="標楷體" w:hint="eastAsia"/>
        </w:rPr>
        <w:t>報名方式：</w:t>
      </w:r>
      <w:r w:rsidRPr="00C3655D">
        <w:rPr>
          <w:rFonts w:ascii="標楷體" w:eastAsia="標楷體" w:hAnsi="標楷體" w:hint="eastAsia"/>
          <w:szCs w:val="28"/>
        </w:rPr>
        <w:t>請前往全國特殊教育資訊網（</w:t>
      </w:r>
      <w:hyperlink r:id="rId5" w:history="1">
        <w:r w:rsidRPr="00C3655D">
          <w:rPr>
            <w:rStyle w:val="a3"/>
            <w:rFonts w:ascii="標楷體" w:eastAsia="標楷體" w:hAnsi="標楷體" w:hint="eastAsia"/>
            <w:szCs w:val="28"/>
          </w:rPr>
          <w:t>https://special.moe.gov.tw/</w:t>
        </w:r>
      </w:hyperlink>
      <w:r w:rsidRPr="00C3655D">
        <w:rPr>
          <w:rFonts w:ascii="標楷體" w:eastAsia="標楷體" w:hAnsi="標楷體" w:hint="eastAsia"/>
          <w:szCs w:val="28"/>
        </w:rPr>
        <w:t>）報名參加。</w:t>
      </w:r>
    </w:p>
    <w:p w14:paraId="6BA2FB38" w14:textId="77777777" w:rsidR="00C3655D" w:rsidRPr="00C3655D" w:rsidRDefault="00C3655D" w:rsidP="00C3655D">
      <w:pPr>
        <w:numPr>
          <w:ilvl w:val="0"/>
          <w:numId w:val="2"/>
        </w:numPr>
        <w:snapToGrid w:val="0"/>
        <w:spacing w:line="480" w:lineRule="exact"/>
        <w:ind w:right="-499"/>
        <w:rPr>
          <w:rFonts w:ascii="標楷體" w:eastAsia="標楷體" w:hAnsi="標楷體"/>
        </w:rPr>
      </w:pPr>
      <w:r w:rsidRPr="00C3655D">
        <w:rPr>
          <w:rFonts w:ascii="標楷體" w:eastAsia="標楷體" w:hAnsi="標楷體" w:hint="eastAsia"/>
        </w:rPr>
        <w:t>報名時間：即日起開放報名，額滿為止。</w:t>
      </w:r>
    </w:p>
    <w:p w14:paraId="668C719A" w14:textId="77777777" w:rsidR="00C3655D" w:rsidRPr="00C3655D" w:rsidRDefault="00C3655D" w:rsidP="00C3655D">
      <w:pPr>
        <w:pStyle w:val="a4"/>
        <w:numPr>
          <w:ilvl w:val="0"/>
          <w:numId w:val="2"/>
        </w:numPr>
        <w:snapToGrid w:val="0"/>
        <w:spacing w:line="480" w:lineRule="exact"/>
        <w:ind w:right="-499"/>
        <w:rPr>
          <w:rFonts w:ascii="標楷體" w:eastAsia="標楷體" w:hAnsi="標楷體"/>
        </w:rPr>
      </w:pPr>
      <w:r w:rsidRPr="00C3655D">
        <w:rPr>
          <w:rFonts w:ascii="標楷體" w:eastAsia="標楷體" w:hAnsi="標楷體" w:hint="eastAsia"/>
        </w:rPr>
        <w:t>經費來源：所需經費由教育部補助「</w:t>
      </w:r>
      <w:r w:rsidR="006C2135">
        <w:rPr>
          <w:rFonts w:ascii="標楷體" w:eastAsia="標楷體" w:hAnsi="標楷體" w:hint="eastAsia"/>
        </w:rPr>
        <w:t>112</w:t>
      </w:r>
      <w:r w:rsidRPr="00C3655D">
        <w:rPr>
          <w:rFonts w:ascii="標楷體" w:eastAsia="標楷體" w:hAnsi="標楷體" w:hint="eastAsia"/>
        </w:rPr>
        <w:t>學年度高中職適性學習社區教育資源均質化」方案經費支應。</w:t>
      </w:r>
    </w:p>
    <w:p w14:paraId="34EF0E44" w14:textId="77777777" w:rsidR="00C3655D" w:rsidRPr="00C3655D" w:rsidRDefault="00C3655D" w:rsidP="00C3655D">
      <w:pPr>
        <w:snapToGrid w:val="0"/>
        <w:spacing w:line="480" w:lineRule="exact"/>
        <w:ind w:left="0" w:right="-499" w:firstLine="0"/>
        <w:rPr>
          <w:rFonts w:ascii="標楷體" w:eastAsia="標楷體" w:hAnsi="標楷體"/>
        </w:rPr>
      </w:pPr>
      <w:r w:rsidRPr="00C3655D">
        <w:rPr>
          <w:rFonts w:ascii="標楷體" w:eastAsia="標楷體" w:hAnsi="標楷體" w:hint="eastAsia"/>
        </w:rPr>
        <w:t>十、聯絡人：</w:t>
      </w:r>
      <w:r>
        <w:rPr>
          <w:rFonts w:ascii="標楷體" w:eastAsia="標楷體" w:hAnsi="標楷體" w:hint="eastAsia"/>
        </w:rPr>
        <w:t>陳慧雯</w:t>
      </w:r>
      <w:r w:rsidRPr="00C3655D">
        <w:rPr>
          <w:rFonts w:ascii="標楷體" w:eastAsia="標楷體" w:hAnsi="標楷體" w:hint="eastAsia"/>
        </w:rPr>
        <w:t>組長    電話：03-3647099轉162</w:t>
      </w:r>
    </w:p>
    <w:p w14:paraId="52032111" w14:textId="77777777" w:rsidR="00DE5438" w:rsidRPr="00C3655D" w:rsidRDefault="00C3655D" w:rsidP="00C3655D">
      <w:pPr>
        <w:spacing w:line="480" w:lineRule="exact"/>
        <w:ind w:left="0" w:right="-499" w:firstLine="0"/>
        <w:rPr>
          <w:rFonts w:ascii="標楷體" w:eastAsia="標楷體" w:hAnsi="標楷體"/>
        </w:rPr>
      </w:pPr>
      <w:r w:rsidRPr="00C3655D">
        <w:rPr>
          <w:rFonts w:ascii="標楷體" w:eastAsia="標楷體" w:hAnsi="標楷體" w:hint="eastAsia"/>
        </w:rPr>
        <w:t>十一、本計畫陳校長核定後實施，修正時亦同。</w:t>
      </w:r>
    </w:p>
    <w:sectPr w:rsidR="00DE5438" w:rsidRPr="00C3655D" w:rsidSect="002D2FA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497C3D"/>
    <w:multiLevelType w:val="multilevel"/>
    <w:tmpl w:val="E362BA60"/>
    <w:lvl w:ilvl="0">
      <w:start w:val="3"/>
      <w:numFmt w:val="taiwaneseCountingThousand"/>
      <w:lvlText w:val="%1、"/>
      <w:lvlJc w:val="left"/>
      <w:pPr>
        <w:ind w:left="499" w:hanging="499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5BA22F8"/>
    <w:multiLevelType w:val="multilevel"/>
    <w:tmpl w:val="5994E2EE"/>
    <w:lvl w:ilvl="0">
      <w:start w:val="6"/>
      <w:numFmt w:val="taiwaneseCountingThousand"/>
      <w:lvlText w:val="%1、"/>
      <w:lvlJc w:val="left"/>
      <w:pPr>
        <w:ind w:left="499" w:hanging="499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2CB1"/>
    <w:rsid w:val="002D1AAA"/>
    <w:rsid w:val="002D2FA5"/>
    <w:rsid w:val="006C2135"/>
    <w:rsid w:val="007D2CB1"/>
    <w:rsid w:val="00AB4894"/>
    <w:rsid w:val="00B60013"/>
    <w:rsid w:val="00BC1936"/>
    <w:rsid w:val="00C3655D"/>
    <w:rsid w:val="00DE5438"/>
    <w:rsid w:val="00E122DC"/>
    <w:rsid w:val="00E77B86"/>
    <w:rsid w:val="00F51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F19E40"/>
  <w15:chartTrackingRefBased/>
  <w15:docId w15:val="{47F6419B-B2AC-4026-A76B-D17916F1D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3655D"/>
    <w:pPr>
      <w:widowControl w:val="0"/>
      <w:suppressAutoHyphens/>
      <w:autoSpaceDN w:val="0"/>
      <w:spacing w:line="500" w:lineRule="exact"/>
      <w:ind w:left="969" w:right="-207" w:hanging="720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3655D"/>
    <w:rPr>
      <w:color w:val="0000FF"/>
      <w:u w:val="single" w:color="000000"/>
    </w:rPr>
  </w:style>
  <w:style w:type="paragraph" w:styleId="a4">
    <w:name w:val="List Paragraph"/>
    <w:basedOn w:val="a"/>
    <w:qFormat/>
    <w:rsid w:val="00C3655D"/>
    <w:pPr>
      <w:ind w:left="480"/>
    </w:pPr>
  </w:style>
  <w:style w:type="paragraph" w:styleId="a5">
    <w:name w:val="Balloon Text"/>
    <w:basedOn w:val="a"/>
    <w:link w:val="a6"/>
    <w:uiPriority w:val="99"/>
    <w:semiHidden/>
    <w:unhideWhenUsed/>
    <w:rsid w:val="002D2FA5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2D2FA5"/>
    <w:rPr>
      <w:rFonts w:asciiTheme="majorHAnsi" w:eastAsiaTheme="majorEastAsia" w:hAnsiTheme="majorHAnsi" w:cstheme="majorBidi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10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pecial.moe.gov.tw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TSAD</dc:creator>
  <cp:keywords/>
  <dc:description/>
  <cp:lastModifiedBy>user</cp:lastModifiedBy>
  <cp:revision>2</cp:revision>
  <cp:lastPrinted>2022-10-11T02:51:00Z</cp:lastPrinted>
  <dcterms:created xsi:type="dcterms:W3CDTF">2023-10-02T01:15:00Z</dcterms:created>
  <dcterms:modified xsi:type="dcterms:W3CDTF">2023-10-02T01:15:00Z</dcterms:modified>
</cp:coreProperties>
</file>