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4EC9D" w14:textId="506F6002" w:rsidR="00AF05D5" w:rsidRPr="00AC273E" w:rsidRDefault="00157FBF" w:rsidP="00AF05D5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年桃園市運動會─市長盃</w:t>
      </w:r>
      <w:r>
        <w:rPr>
          <w:rFonts w:eastAsia="標楷體" w:hint="eastAsia"/>
          <w:b/>
          <w:sz w:val="36"/>
          <w:szCs w:val="36"/>
        </w:rPr>
        <w:t>足球</w:t>
      </w:r>
      <w:r w:rsidRPr="00157FBF">
        <w:rPr>
          <w:rFonts w:eastAsia="標楷體" w:hint="eastAsia"/>
          <w:b/>
          <w:sz w:val="36"/>
          <w:szCs w:val="36"/>
        </w:rPr>
        <w:t>錦標賽暨</w:t>
      </w:r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年全民運動會代表隊選拔賽</w:t>
      </w:r>
      <w:r w:rsidR="00AF05D5" w:rsidRPr="00AC273E">
        <w:rPr>
          <w:rFonts w:eastAsia="標楷體" w:hint="eastAsia"/>
          <w:b/>
          <w:sz w:val="36"/>
          <w:szCs w:val="36"/>
        </w:rPr>
        <w:t>競賽規程</w:t>
      </w:r>
      <w:bookmarkEnd w:id="0"/>
    </w:p>
    <w:p w14:paraId="5E628D15" w14:textId="675C65A7" w:rsidR="00DA600F" w:rsidRDefault="00DA600F" w:rsidP="00AF05D5">
      <w:pPr>
        <w:spacing w:line="480" w:lineRule="exact"/>
        <w:rPr>
          <w:rFonts w:eastAsia="標楷體"/>
          <w:sz w:val="28"/>
        </w:rPr>
      </w:pPr>
      <w:r w:rsidRP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</w:t>
      </w:r>
      <w:r w:rsidRPr="00DA600F">
        <w:rPr>
          <w:rFonts w:eastAsia="標楷體" w:hint="eastAsia"/>
          <w:sz w:val="28"/>
        </w:rPr>
        <w:t>依據</w:t>
      </w:r>
      <w:r w:rsidRPr="00DA600F">
        <w:rPr>
          <w:rFonts w:eastAsia="標楷體" w:hint="eastAsia"/>
          <w:sz w:val="28"/>
        </w:rPr>
        <w:t>112</w:t>
      </w:r>
      <w:r w:rsidRPr="00DA600F">
        <w:rPr>
          <w:rFonts w:eastAsia="標楷體" w:hint="eastAsia"/>
          <w:sz w:val="28"/>
        </w:rPr>
        <w:t>年</w:t>
      </w:r>
      <w:r w:rsidRPr="00DA600F">
        <w:rPr>
          <w:rFonts w:eastAsia="標楷體" w:hint="eastAsia"/>
          <w:sz w:val="28"/>
        </w:rPr>
        <w:t>11</w:t>
      </w:r>
      <w:r w:rsidRPr="00DA600F">
        <w:rPr>
          <w:rFonts w:eastAsia="標楷體" w:hint="eastAsia"/>
          <w:sz w:val="28"/>
        </w:rPr>
        <w:t>月</w:t>
      </w:r>
      <w:r w:rsidRPr="00DA600F">
        <w:rPr>
          <w:rFonts w:eastAsia="標楷體" w:hint="eastAsia"/>
          <w:sz w:val="28"/>
        </w:rPr>
        <w:t>30</w:t>
      </w:r>
      <w:r w:rsidRPr="00DA600F">
        <w:rPr>
          <w:rFonts w:eastAsia="標楷體" w:hint="eastAsia"/>
          <w:sz w:val="28"/>
        </w:rPr>
        <w:t>日「</w:t>
      </w:r>
      <w:r w:rsidRPr="00DA600F">
        <w:rPr>
          <w:rFonts w:eastAsia="標楷體" w:hint="eastAsia"/>
          <w:sz w:val="28"/>
        </w:rPr>
        <w:t>113</w:t>
      </w:r>
      <w:r w:rsidRPr="00DA600F">
        <w:rPr>
          <w:rFonts w:eastAsia="標楷體" w:hint="eastAsia"/>
          <w:sz w:val="28"/>
        </w:rPr>
        <w:t>年桃園市運動會市長盃競賽活動申請補助說明會議」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</w:t>
      </w:r>
      <w:r w:rsidRPr="00DA600F">
        <w:rPr>
          <w:rFonts w:eastAsia="標楷體" w:hint="eastAsia"/>
          <w:sz w:val="28"/>
        </w:rPr>
        <w:t>會議紀錄訂定之。</w:t>
      </w:r>
    </w:p>
    <w:p w14:paraId="358BC287" w14:textId="77777777" w:rsidR="00DA600F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="00AF05D5" w:rsidRPr="00727AD8">
        <w:rPr>
          <w:rFonts w:eastAsia="標楷體" w:hint="eastAsia"/>
          <w:sz w:val="28"/>
        </w:rPr>
        <w:t>宗</w:t>
      </w:r>
      <w:r w:rsidR="00AF05D5">
        <w:rPr>
          <w:rFonts w:eastAsia="標楷體" w:hint="eastAsia"/>
          <w:sz w:val="28"/>
        </w:rPr>
        <w:t xml:space="preserve">    </w:t>
      </w:r>
      <w:r w:rsidR="00AF05D5" w:rsidRPr="00727AD8">
        <w:rPr>
          <w:rFonts w:eastAsia="標楷體" w:hint="eastAsia"/>
          <w:sz w:val="28"/>
        </w:rPr>
        <w:t>旨：</w:t>
      </w:r>
      <w:r w:rsidRPr="00DA600F">
        <w:rPr>
          <w:rFonts w:eastAsia="標楷體" w:hint="eastAsia"/>
          <w:sz w:val="28"/>
        </w:rPr>
        <w:t>為擴展運動風氣、增進國民身心健康、厚植運動實力、並藉運動促進友誼交流，並以公平、公正及公開的方式選派優秀選手代表本市參加賽事。</w:t>
      </w:r>
    </w:p>
    <w:p w14:paraId="75D75E7E" w14:textId="3B25B347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="00AF05D5" w:rsidRPr="00727AD8">
        <w:rPr>
          <w:rFonts w:eastAsia="標楷體" w:hint="eastAsia"/>
          <w:sz w:val="28"/>
        </w:rPr>
        <w:t>、指導單位：桃園市政府。</w:t>
      </w:r>
    </w:p>
    <w:p w14:paraId="6250FF82" w14:textId="599279C5" w:rsidR="00AF05D5" w:rsidRPr="00727AD8" w:rsidRDefault="00DA600F" w:rsidP="00AF05D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四</w:t>
      </w:r>
      <w:r w:rsidR="00AF05D5" w:rsidRPr="00727AD8">
        <w:rPr>
          <w:rFonts w:eastAsia="標楷體" w:hint="eastAsia"/>
          <w:sz w:val="28"/>
        </w:rPr>
        <w:t>、主辦單位：</w:t>
      </w:r>
      <w:r w:rsidR="00AF05D5" w:rsidRPr="00727AD8">
        <w:rPr>
          <w:rFonts w:eastAsia="標楷體" w:hint="eastAsia"/>
          <w:sz w:val="28"/>
          <w:szCs w:val="28"/>
        </w:rPr>
        <w:t>桃園市政府體育局。</w:t>
      </w:r>
    </w:p>
    <w:p w14:paraId="58670241" w14:textId="26D9700B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</w:t>
      </w:r>
      <w:r w:rsidR="00AF05D5" w:rsidRPr="00727AD8">
        <w:rPr>
          <w:rFonts w:eastAsia="標楷體" w:hint="eastAsia"/>
          <w:sz w:val="28"/>
        </w:rPr>
        <w:t>、承辦單位：桃園市體育</w:t>
      </w:r>
      <w:r w:rsidR="00AF05D5">
        <w:rPr>
          <w:rFonts w:eastAsia="標楷體" w:hint="eastAsia"/>
          <w:sz w:val="28"/>
        </w:rPr>
        <w:t>總</w:t>
      </w:r>
      <w:r w:rsidR="00AF05D5" w:rsidRPr="00727AD8">
        <w:rPr>
          <w:rFonts w:eastAsia="標楷體" w:hint="eastAsia"/>
          <w:sz w:val="28"/>
        </w:rPr>
        <w:t>會足球委員會。</w:t>
      </w:r>
    </w:p>
    <w:p w14:paraId="02CE6443" w14:textId="002C123D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六</w:t>
      </w:r>
      <w:r w:rsidR="00AF05D5" w:rsidRPr="00727AD8">
        <w:rPr>
          <w:rFonts w:eastAsia="標楷體" w:hint="eastAsia"/>
          <w:sz w:val="28"/>
        </w:rPr>
        <w:t>、協辦單位：桃園市</w:t>
      </w:r>
      <w:r w:rsidR="00834CB2">
        <w:rPr>
          <w:rFonts w:eastAsia="標楷體" w:hint="eastAsia"/>
          <w:sz w:val="28"/>
          <w:szCs w:val="28"/>
        </w:rPr>
        <w:t>會稽</w:t>
      </w:r>
      <w:r w:rsidR="00AF05D5" w:rsidRPr="00727AD8">
        <w:rPr>
          <w:rFonts w:eastAsia="標楷體" w:hint="eastAsia"/>
          <w:sz w:val="28"/>
          <w:szCs w:val="28"/>
        </w:rPr>
        <w:t>國</w:t>
      </w:r>
      <w:r>
        <w:rPr>
          <w:rFonts w:eastAsia="標楷體" w:hint="eastAsia"/>
          <w:sz w:val="28"/>
          <w:szCs w:val="28"/>
        </w:rPr>
        <w:t>民</w:t>
      </w:r>
      <w:r w:rsidR="00AF05D5" w:rsidRPr="00727AD8">
        <w:rPr>
          <w:rFonts w:eastAsia="標楷體" w:hint="eastAsia"/>
          <w:sz w:val="28"/>
          <w:szCs w:val="28"/>
        </w:rPr>
        <w:t>小</w:t>
      </w:r>
      <w:r>
        <w:rPr>
          <w:rFonts w:eastAsia="標楷體" w:hint="eastAsia"/>
          <w:sz w:val="28"/>
          <w:szCs w:val="28"/>
        </w:rPr>
        <w:t>學</w:t>
      </w:r>
      <w:r w:rsidR="00AF05D5" w:rsidRPr="00727AD8">
        <w:rPr>
          <w:rFonts w:eastAsia="標楷體" w:hint="eastAsia"/>
          <w:sz w:val="28"/>
          <w:szCs w:val="28"/>
        </w:rPr>
        <w:t>。</w:t>
      </w:r>
    </w:p>
    <w:p w14:paraId="42E9205A" w14:textId="760A6B40" w:rsidR="00AF05D5" w:rsidRDefault="00DA600F" w:rsidP="00AF05D5">
      <w:pPr>
        <w:spacing w:line="48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七</w:t>
      </w:r>
      <w:r w:rsidR="00AF05D5" w:rsidRPr="00727AD8">
        <w:rPr>
          <w:rFonts w:eastAsia="標楷體" w:hint="eastAsia"/>
          <w:sz w:val="28"/>
        </w:rPr>
        <w:t>、比賽日期：</w:t>
      </w:r>
    </w:p>
    <w:p w14:paraId="048AF784" w14:textId="5A503C78" w:rsidR="00AF05D5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、社會男女組、高中組</w:t>
      </w:r>
      <w:r w:rsidRPr="00727AD8">
        <w:rPr>
          <w:rFonts w:eastAsia="標楷體"/>
          <w:sz w:val="28"/>
        </w:rPr>
        <w:t>：</w:t>
      </w:r>
      <w:r>
        <w:rPr>
          <w:rFonts w:eastAsia="標楷體"/>
          <w:sz w:val="28"/>
        </w:rPr>
        <w:t>11</w:t>
      </w:r>
      <w:r w:rsidR="00834CB2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34CB2">
        <w:rPr>
          <w:rFonts w:eastAsia="標楷體" w:hint="eastAsia"/>
          <w:sz w:val="28"/>
        </w:rPr>
        <w:t>03</w:t>
      </w:r>
      <w:r w:rsidRPr="00727AD8">
        <w:rPr>
          <w:rFonts w:eastAsia="標楷體" w:hint="eastAsia"/>
          <w:sz w:val="28"/>
        </w:rPr>
        <w:t>月</w:t>
      </w:r>
      <w:r w:rsidR="00834CB2">
        <w:rPr>
          <w:rFonts w:eastAsia="標楷體" w:hint="eastAsia"/>
          <w:sz w:val="28"/>
        </w:rPr>
        <w:t>02</w:t>
      </w:r>
      <w:r>
        <w:rPr>
          <w:rFonts w:eastAsia="標楷體" w:hint="eastAsia"/>
          <w:sz w:val="28"/>
        </w:rPr>
        <w:t>-</w:t>
      </w:r>
      <w:r w:rsidR="00834CB2">
        <w:rPr>
          <w:rFonts w:eastAsia="標楷體" w:hint="eastAsia"/>
          <w:sz w:val="28"/>
        </w:rPr>
        <w:t>03</w:t>
      </w:r>
      <w:r>
        <w:rPr>
          <w:rFonts w:eastAsia="標楷體" w:hint="eastAsia"/>
          <w:sz w:val="28"/>
        </w:rPr>
        <w:t>日，共</w:t>
      </w:r>
      <w:r w:rsidR="00834CB2">
        <w:rPr>
          <w:rFonts w:eastAsia="標楷體" w:hint="eastAsia"/>
          <w:sz w:val="28"/>
        </w:rPr>
        <w:t>2</w:t>
      </w:r>
      <w:r w:rsidRPr="00727AD8">
        <w:rPr>
          <w:rFonts w:eastAsia="標楷體"/>
          <w:sz w:val="28"/>
        </w:rPr>
        <w:t>天。</w:t>
      </w:r>
    </w:p>
    <w:p w14:paraId="62462CC3" w14:textId="1D2717B1" w:rsidR="00AF05D5" w:rsidRPr="00727AD8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國中組、國小低、中、高年級組：</w:t>
      </w:r>
      <w:r>
        <w:rPr>
          <w:rFonts w:eastAsia="標楷體"/>
          <w:sz w:val="28"/>
        </w:rPr>
        <w:t>11</w:t>
      </w:r>
      <w:r w:rsidR="00834CB2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602D38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2</w:t>
      </w:r>
      <w:r w:rsidR="00834CB2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日</w:t>
      </w:r>
      <w:r w:rsidR="006E60D1">
        <w:rPr>
          <w:rFonts w:eastAsia="標楷體" w:hint="eastAsia"/>
          <w:sz w:val="28"/>
        </w:rPr>
        <w:t>~5</w:t>
      </w:r>
      <w:r w:rsidR="006E60D1">
        <w:rPr>
          <w:rFonts w:eastAsia="標楷體" w:hint="eastAsia"/>
          <w:sz w:val="28"/>
        </w:rPr>
        <w:t>月</w:t>
      </w:r>
      <w:r w:rsidR="006E60D1">
        <w:rPr>
          <w:rFonts w:eastAsia="標楷體" w:hint="eastAsia"/>
          <w:sz w:val="28"/>
        </w:rPr>
        <w:t>3</w:t>
      </w:r>
      <w:r w:rsidR="006E60D1">
        <w:rPr>
          <w:rFonts w:eastAsia="標楷體" w:hint="eastAsia"/>
          <w:sz w:val="28"/>
        </w:rPr>
        <w:t>日</w:t>
      </w:r>
      <w:r w:rsidRPr="00727AD8">
        <w:rPr>
          <w:rFonts w:ascii="標楷體" w:eastAsia="標楷體" w:hAnsi="標楷體" w:hint="eastAsia"/>
          <w:sz w:val="28"/>
        </w:rPr>
        <w:t>，共</w:t>
      </w:r>
      <w:r>
        <w:rPr>
          <w:rFonts w:ascii="標楷體" w:eastAsia="標楷體" w:hAnsi="標楷體"/>
          <w:sz w:val="28"/>
        </w:rPr>
        <w:t>1</w:t>
      </w:r>
      <w:r w:rsidR="006E60D1">
        <w:rPr>
          <w:rFonts w:ascii="標楷體" w:eastAsia="標楷體" w:hAnsi="標楷體" w:hint="eastAsia"/>
          <w:sz w:val="28"/>
        </w:rPr>
        <w:t>2</w:t>
      </w:r>
      <w:r w:rsidRPr="00727AD8">
        <w:rPr>
          <w:rFonts w:ascii="標楷體" w:eastAsia="標楷體" w:hAnsi="標楷體" w:hint="eastAsia"/>
          <w:sz w:val="28"/>
        </w:rPr>
        <w:t>天。</w:t>
      </w:r>
    </w:p>
    <w:p w14:paraId="39301C51" w14:textId="6719236D" w:rsidR="00AF05D5" w:rsidRPr="00727AD8" w:rsidRDefault="00DA600F" w:rsidP="00AF05D5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int="eastAsia"/>
          <w:sz w:val="28"/>
        </w:rPr>
        <w:t>八</w:t>
      </w:r>
      <w:r w:rsidR="00AF05D5" w:rsidRPr="00727AD8">
        <w:rPr>
          <w:rFonts w:eastAsia="標楷體" w:hint="eastAsia"/>
          <w:sz w:val="28"/>
        </w:rPr>
        <w:t>、比賽地點：</w:t>
      </w:r>
      <w:r w:rsidR="00AF05D5">
        <w:rPr>
          <w:rFonts w:eastAsia="標楷體" w:hint="eastAsia"/>
          <w:sz w:val="28"/>
        </w:rPr>
        <w:t>桃園市立青埔足球場</w:t>
      </w:r>
      <w:r w:rsidR="00AF05D5" w:rsidRPr="00727AD8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AF05D5">
        <w:rPr>
          <w:rFonts w:ascii="標楷體" w:eastAsia="標楷體" w:hAnsi="標楷體" w:cs="新細明體" w:hint="eastAsia"/>
          <w:kern w:val="0"/>
          <w:sz w:val="28"/>
          <w:szCs w:val="28"/>
        </w:rPr>
        <w:t>(桃園市中壢區青商路398號)</w:t>
      </w:r>
    </w:p>
    <w:p w14:paraId="05BB2359" w14:textId="1C9D0837" w:rsidR="00AF05D5" w:rsidRDefault="00DA600F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九</w:t>
      </w:r>
      <w:r w:rsidR="00AF05D5" w:rsidRPr="00727AD8">
        <w:rPr>
          <w:rFonts w:eastAsia="標楷體" w:hint="eastAsia"/>
          <w:sz w:val="28"/>
        </w:rPr>
        <w:t>、組別：</w:t>
      </w:r>
    </w:p>
    <w:p w14:paraId="7747D197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194079E8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59916A0F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3A9EA4CE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73254721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、國中男子組</w:t>
      </w:r>
    </w:p>
    <w:p w14:paraId="7826A416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、國中女子組</w:t>
      </w:r>
    </w:p>
    <w:p w14:paraId="7D71DDCB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七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、國小高年級組</w:t>
      </w:r>
    </w:p>
    <w:p w14:paraId="1456B40D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八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、國小中年級組</w:t>
      </w:r>
    </w:p>
    <w:p w14:paraId="5D462193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九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、國小低年級組</w:t>
      </w:r>
    </w:p>
    <w:p w14:paraId="6682EFD9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十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、國小女生組</w:t>
      </w:r>
    </w:p>
    <w:p w14:paraId="483843CE" w14:textId="19539685" w:rsidR="00AF05D5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AF05D5" w:rsidRPr="00FC2F99">
        <w:rPr>
          <w:rFonts w:eastAsia="標楷體" w:hint="eastAsia"/>
          <w:sz w:val="28"/>
        </w:rPr>
        <w:t>、參賽資格</w:t>
      </w:r>
    </w:p>
    <w:p w14:paraId="318E05DC" w14:textId="77777777" w:rsidR="00AF05D5" w:rsidRDefault="00AF05D5" w:rsidP="00AF05D5">
      <w:pPr>
        <w:spacing w:line="480" w:lineRule="exact"/>
        <w:ind w:leftChars="325" w:left="1558" w:hangingChars="278" w:hanging="77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各組：以學校為報名單位，正式註冊之在學學生，各校每組限報兩隊。</w:t>
      </w:r>
      <w:r w:rsidRPr="00FC2F99">
        <w:rPr>
          <w:rFonts w:eastAsia="標楷體" w:hint="eastAsia"/>
          <w:sz w:val="28"/>
          <w:bdr w:val="single" w:sz="4" w:space="0" w:color="auto"/>
        </w:rPr>
        <w:t>國中組</w:t>
      </w:r>
      <w:r w:rsidRPr="00FC2F99">
        <w:rPr>
          <w:rFonts w:eastAsia="標楷體" w:hint="eastAsia"/>
          <w:sz w:val="28"/>
        </w:rPr>
        <w:t>必須攜帶學生證及國民身份證或健保卡；國小組必須攜帶學校開立在學證明書</w:t>
      </w:r>
      <w:r>
        <w:rPr>
          <w:rFonts w:eastAsia="標楷體" w:hint="eastAsia"/>
          <w:sz w:val="28"/>
        </w:rPr>
        <w:t>或桃樂卡</w:t>
      </w:r>
      <w:r w:rsidRPr="00FC2F99">
        <w:rPr>
          <w:rFonts w:eastAsia="標楷體" w:hint="eastAsia"/>
          <w:sz w:val="28"/>
        </w:rPr>
        <w:t>及有相片健保卡。學校不得跨校及重複報</w:t>
      </w:r>
      <w:r w:rsidRPr="00FC2F99">
        <w:rPr>
          <w:rFonts w:eastAsia="標楷體" w:hint="eastAsia"/>
          <w:sz w:val="28"/>
        </w:rPr>
        <w:lastRenderedPageBreak/>
        <w:t>名。若冒名頂替者一切後果自行負責。</w:t>
      </w:r>
    </w:p>
    <w:p w14:paraId="3083A276" w14:textId="5605316A" w:rsidR="00AF05D5" w:rsidRPr="001F56A5" w:rsidRDefault="00AF05D5" w:rsidP="00AF05D5">
      <w:pPr>
        <w:spacing w:line="480" w:lineRule="exact"/>
        <w:ind w:firstLineChars="303" w:firstLine="848"/>
        <w:rPr>
          <w:rFonts w:eastAsia="標楷體"/>
          <w:color w:val="000000"/>
          <w:sz w:val="28"/>
        </w:rPr>
      </w:pPr>
      <w:r w:rsidRPr="001F56A5">
        <w:rPr>
          <w:rFonts w:eastAsia="標楷體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二</w:t>
      </w:r>
      <w:r w:rsidRPr="001F56A5">
        <w:rPr>
          <w:rFonts w:eastAsia="標楷體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>、國小高年級組</w:t>
      </w:r>
      <w:r w:rsidRPr="001F56A5">
        <w:rPr>
          <w:rFonts w:eastAsia="標楷體" w:hint="eastAsia"/>
          <w:color w:val="000000"/>
          <w:sz w:val="28"/>
        </w:rPr>
        <w:t>：民國</w:t>
      </w:r>
      <w:r w:rsidR="00834CB2">
        <w:rPr>
          <w:rFonts w:eastAsia="標楷體" w:hint="eastAsia"/>
          <w:color w:val="000000"/>
          <w:sz w:val="28"/>
        </w:rPr>
        <w:t>104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5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44FC6507" w14:textId="1FA58FF7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國小中年級組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21BCA76B" w14:textId="14864FBF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國小低年級組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0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5D6F8099" w14:textId="77777777" w:rsidR="00AF05D5" w:rsidRPr="00727AD8" w:rsidRDefault="00AF05D5" w:rsidP="00AF05D5">
      <w:pPr>
        <w:spacing w:line="480" w:lineRule="exact"/>
        <w:ind w:firstLineChars="557" w:firstLine="1560"/>
        <w:rPr>
          <w:rFonts w:eastAsia="標楷體"/>
          <w:sz w:val="28"/>
        </w:rPr>
      </w:pPr>
      <w:r w:rsidRPr="001F56A5">
        <w:rPr>
          <w:rFonts w:eastAsia="標楷體" w:hint="eastAsia"/>
          <w:color w:val="000000"/>
          <w:sz w:val="28"/>
        </w:rPr>
        <w:t>國小女生</w:t>
      </w:r>
      <w:r>
        <w:rPr>
          <w:rFonts w:eastAsia="標楷體" w:hint="eastAsia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混合</w:t>
      </w:r>
      <w:r>
        <w:rPr>
          <w:rFonts w:eastAsia="標楷體" w:hint="eastAsia"/>
          <w:color w:val="000000"/>
          <w:sz w:val="28"/>
        </w:rPr>
        <w:t>)</w:t>
      </w:r>
      <w:r w:rsidRPr="001F56A5">
        <w:rPr>
          <w:rFonts w:eastAsia="標楷體" w:hint="eastAsia"/>
          <w:color w:val="000000"/>
          <w:sz w:val="28"/>
        </w:rPr>
        <w:t>組：採低、中、高年級混合隊。</w:t>
      </w:r>
    </w:p>
    <w:p w14:paraId="19A5476C" w14:textId="48708E92" w:rsidR="00AF05D5" w:rsidRPr="00136612" w:rsidRDefault="00AF05D5" w:rsidP="00AF05D5">
      <w:pPr>
        <w:spacing w:line="480" w:lineRule="exact"/>
        <w:ind w:leftChars="413" w:left="1554" w:hangingChars="201" w:hanging="563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三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、高中組：以學校組隊報名參加，若要參加要參加全民運代表隊選拔，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賽前請務必寄送戶籍謄本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="00EC26E7">
        <w:rPr>
          <w:rFonts w:eastAsia="標楷體" w:hint="eastAsia"/>
          <w:color w:val="FF0000"/>
          <w:sz w:val="28"/>
        </w:rPr>
        <w:t>10</w:t>
      </w:r>
      <w:r w:rsidRPr="00136612">
        <w:rPr>
          <w:rFonts w:eastAsia="標楷體" w:hint="eastAsia"/>
          <w:color w:val="FF0000"/>
          <w:sz w:val="28"/>
        </w:rPr>
        <w:t>日後申請及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個人記事欄不得省略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bookmarkStart w:id="1" w:name="_Hlk155267779"/>
      <w:r w:rsidRPr="00136612">
        <w:rPr>
          <w:rFonts w:eastAsia="標楷體" w:hint="eastAsia"/>
          <w:color w:val="FF0000"/>
          <w:sz w:val="28"/>
        </w:rPr>
        <w:t>桃園市</w:t>
      </w:r>
      <w:r w:rsidR="00EC26E7">
        <w:rPr>
          <w:rFonts w:eastAsia="標楷體" w:hint="eastAsia"/>
          <w:color w:val="FF0000"/>
          <w:sz w:val="28"/>
        </w:rPr>
        <w:t>桃園</w:t>
      </w:r>
      <w:r w:rsidRPr="00136612">
        <w:rPr>
          <w:rFonts w:eastAsia="標楷體" w:hint="eastAsia"/>
          <w:color w:val="FF0000"/>
          <w:sz w:val="28"/>
        </w:rPr>
        <w:t>區</w:t>
      </w:r>
      <w:r w:rsidR="00EC26E7">
        <w:rPr>
          <w:rFonts w:eastAsia="標楷體" w:hint="eastAsia"/>
          <w:color w:val="FF0000"/>
          <w:sz w:val="28"/>
        </w:rPr>
        <w:t>春日路</w:t>
      </w:r>
      <w:r w:rsidR="00EC26E7">
        <w:rPr>
          <w:rFonts w:eastAsia="標楷體" w:hint="eastAsia"/>
          <w:color w:val="FF0000"/>
          <w:sz w:val="28"/>
        </w:rPr>
        <w:t>1080</w:t>
      </w:r>
      <w:r w:rsidRPr="00136612">
        <w:rPr>
          <w:rFonts w:eastAsia="標楷體" w:hint="eastAsia"/>
          <w:color w:val="FF0000"/>
          <w:sz w:val="28"/>
        </w:rPr>
        <w:t>號</w:t>
      </w:r>
      <w:r w:rsidR="00EC26E7">
        <w:rPr>
          <w:rFonts w:eastAsia="標楷體" w:hint="eastAsia"/>
          <w:color w:val="FF0000"/>
          <w:sz w:val="28"/>
        </w:rPr>
        <w:t xml:space="preserve"> </w:t>
      </w:r>
      <w:r w:rsidR="00EC26E7">
        <w:rPr>
          <w:rFonts w:eastAsia="標楷體" w:hint="eastAsia"/>
          <w:color w:val="FF0000"/>
          <w:sz w:val="28"/>
        </w:rPr>
        <w:t>體育組</w:t>
      </w:r>
      <w:bookmarkEnd w:id="1"/>
      <w:r w:rsidR="00EC26E7">
        <w:rPr>
          <w:rFonts w:eastAsia="標楷體" w:hint="eastAsia"/>
          <w:color w:val="FF0000"/>
          <w:sz w:val="28"/>
        </w:rPr>
        <w:t xml:space="preserve"> </w:t>
      </w:r>
      <w:r w:rsidRPr="00136612">
        <w:rPr>
          <w:rFonts w:eastAsia="標楷體" w:hint="eastAsia"/>
          <w:color w:val="FF0000"/>
          <w:sz w:val="28"/>
        </w:rPr>
        <w:t>收。</w:t>
      </w:r>
    </w:p>
    <w:p w14:paraId="74B1CBE7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(</w:t>
      </w:r>
      <w:r w:rsidRPr="00136612">
        <w:rPr>
          <w:rFonts w:eastAsia="標楷體" w:hint="eastAsia"/>
          <w:color w:val="FF0000"/>
          <w:sz w:val="28"/>
        </w:rPr>
        <w:t>四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、社會組：限桃園市民參加，無開放外縣市參加。另戶籍需在桃園</w:t>
      </w:r>
    </w:p>
    <w:p w14:paraId="63E85CAB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設籍六個月以上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民國</w:t>
      </w:r>
      <w:r w:rsidRPr="00136612">
        <w:rPr>
          <w:rFonts w:eastAsia="標楷體" w:hint="eastAsia"/>
          <w:color w:val="FF0000"/>
          <w:sz w:val="28"/>
        </w:rPr>
        <w:t>110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8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25</w:t>
      </w:r>
      <w:r w:rsidRPr="00136612">
        <w:rPr>
          <w:rFonts w:eastAsia="標楷體" w:hint="eastAsia"/>
          <w:color w:val="FF0000"/>
          <w:sz w:val="28"/>
        </w:rPr>
        <w:t>日前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，</w:t>
      </w:r>
      <w:bookmarkStart w:id="2" w:name="_Hlk155267847"/>
      <w:r w:rsidRPr="00136612">
        <w:rPr>
          <w:rFonts w:eastAsia="標楷體" w:hint="eastAsia"/>
          <w:color w:val="FF0000"/>
          <w:sz w:val="28"/>
        </w:rPr>
        <w:t>賽前請務必</w:t>
      </w:r>
    </w:p>
    <w:p w14:paraId="643800C8" w14:textId="0049A20E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</w:t>
      </w:r>
      <w:r w:rsidR="00EC26E7">
        <w:rPr>
          <w:rFonts w:eastAsia="標楷體" w:hint="eastAsia"/>
          <w:color w:val="FF0000"/>
          <w:sz w:val="28"/>
        </w:rPr>
        <w:t>0</w:t>
      </w:r>
      <w:r w:rsidRPr="00136612">
        <w:rPr>
          <w:rFonts w:eastAsia="標楷體" w:hint="eastAsia"/>
          <w:color w:val="FF0000"/>
          <w:sz w:val="28"/>
        </w:rPr>
        <w:t>日後申請及個人記事</w:t>
      </w:r>
    </w:p>
    <w:p w14:paraId="5382F1BD" w14:textId="13A5517A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</w:t>
      </w:r>
      <w:bookmarkEnd w:id="2"/>
      <w:r w:rsidRPr="00136612">
        <w:rPr>
          <w:rFonts w:eastAsia="標楷體" w:hint="eastAsia"/>
          <w:color w:val="FF0000"/>
          <w:sz w:val="28"/>
        </w:rPr>
        <w:t>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</w:p>
    <w:p w14:paraId="6180CDE1" w14:textId="212BF2B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r w:rsidR="00EC26E7" w:rsidRPr="00EC26E7">
        <w:rPr>
          <w:rFonts w:eastAsia="標楷體" w:hint="eastAsia"/>
          <w:color w:val="FF0000"/>
          <w:sz w:val="28"/>
        </w:rPr>
        <w:t>桃園市桃園區春日路</w:t>
      </w:r>
      <w:r w:rsidR="00EC26E7" w:rsidRPr="00EC26E7">
        <w:rPr>
          <w:rFonts w:eastAsia="標楷體" w:hint="eastAsia"/>
          <w:color w:val="FF0000"/>
          <w:sz w:val="28"/>
        </w:rPr>
        <w:t>1080</w:t>
      </w:r>
      <w:r w:rsidR="00EC26E7" w:rsidRPr="00EC26E7">
        <w:rPr>
          <w:rFonts w:eastAsia="標楷體" w:hint="eastAsia"/>
          <w:color w:val="FF0000"/>
          <w:sz w:val="28"/>
        </w:rPr>
        <w:t>號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體育組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收</w:t>
      </w:r>
      <w:r w:rsidRPr="00136612">
        <w:rPr>
          <w:rFonts w:eastAsia="標楷體" w:hint="eastAsia"/>
          <w:color w:val="FF0000"/>
          <w:sz w:val="28"/>
        </w:rPr>
        <w:t>。</w:t>
      </w:r>
    </w:p>
    <w:p w14:paraId="256711FF" w14:textId="08ACC4A9" w:rsidR="00AF05D5" w:rsidRPr="00136612" w:rsidRDefault="00AF05D5" w:rsidP="00AF05D5">
      <w:pPr>
        <w:spacing w:line="480" w:lineRule="exact"/>
        <w:ind w:leftChars="414" w:left="2976" w:hangingChars="708" w:hanging="1982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五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、報名人數：高中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組及社會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</w:t>
      </w:r>
      <w:r w:rsidR="006E60D1">
        <w:rPr>
          <w:rFonts w:eastAsia="標楷體" w:hint="eastAsia"/>
          <w:color w:val="FF0000"/>
          <w:sz w:val="28"/>
        </w:rPr>
        <w:t>4</w:t>
      </w:r>
      <w:r>
        <w:rPr>
          <w:rFonts w:eastAsia="標楷體" w:hint="eastAsia"/>
          <w:color w:val="FF0000"/>
          <w:sz w:val="28"/>
        </w:rPr>
        <w:t>人；其餘各組，每隊職員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14</w:t>
      </w:r>
      <w:r>
        <w:rPr>
          <w:rFonts w:eastAsia="標楷體" w:hint="eastAsia"/>
          <w:color w:val="FF0000"/>
          <w:sz w:val="28"/>
        </w:rPr>
        <w:t>人。</w:t>
      </w:r>
    </w:p>
    <w:p w14:paraId="7E2A34A1" w14:textId="7777777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參賽隊伍每隊報名費</w:t>
      </w:r>
      <w:r w:rsidRPr="00727AD8">
        <w:rPr>
          <w:rFonts w:eastAsia="標楷體"/>
          <w:sz w:val="28"/>
        </w:rPr>
        <w:t>800</w:t>
      </w:r>
      <w:r w:rsidRPr="00727AD8">
        <w:rPr>
          <w:rFonts w:eastAsia="標楷體" w:hint="eastAsia"/>
          <w:sz w:val="28"/>
        </w:rPr>
        <w:t>元。</w:t>
      </w:r>
    </w:p>
    <w:p w14:paraId="34321241" w14:textId="2384397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、比賽方式與規則</w:t>
      </w:r>
    </w:p>
    <w:p w14:paraId="7FF31490" w14:textId="77777777" w:rsidR="00AF05D5" w:rsidRDefault="00AF05D5" w:rsidP="00AF05D5">
      <w:pPr>
        <w:spacing w:line="480" w:lineRule="exact"/>
        <w:ind w:leftChars="354" w:left="2975" w:hangingChars="759" w:hanging="2125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比賽規則：使用中華民國足球協會審定公佈之最新五人制足球運動規則。</w:t>
      </w:r>
    </w:p>
    <w:p w14:paraId="2B68C70F" w14:textId="77777777" w:rsidR="00AF05D5" w:rsidRPr="00727AD8" w:rsidRDefault="00AF05D5" w:rsidP="00AF05D5">
      <w:pPr>
        <w:spacing w:line="480" w:lineRule="exact"/>
        <w:ind w:leftChars="354" w:left="2835" w:hangingChars="709" w:hanging="1985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比賽制度：</w:t>
      </w:r>
      <w:r w:rsidRPr="00131D85">
        <w:rPr>
          <w:rFonts w:eastAsia="標楷體" w:hint="eastAsia"/>
          <w:sz w:val="28"/>
        </w:rPr>
        <w:t>原則採先分組循環後單淘汰，惟主辦單位可視實際報名隊數更改賽制。</w:t>
      </w:r>
      <w:r>
        <w:rPr>
          <w:rFonts w:eastAsia="標楷體" w:hint="eastAsia"/>
          <w:sz w:val="28"/>
        </w:rPr>
        <w:t>賽程</w:t>
      </w:r>
      <w:r w:rsidRPr="00727AD8">
        <w:rPr>
          <w:rFonts w:eastAsia="標楷體" w:hint="eastAsia"/>
          <w:sz w:val="28"/>
        </w:rPr>
        <w:t>視比賽隊伍數於抽籤時公佈。</w:t>
      </w:r>
    </w:p>
    <w:p w14:paraId="6DA94FE8" w14:textId="718DA2EE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、棄權規定</w:t>
      </w:r>
    </w:p>
    <w:p w14:paraId="136B5FBC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比賽十分鐘後，比賽隊伍未能依規定人數上場比賽時，即由裁判判定該隊該場棄權。</w:t>
      </w:r>
    </w:p>
    <w:p w14:paraId="19446ADE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70C489A2" w14:textId="39023F59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、名次判定</w:t>
      </w:r>
    </w:p>
    <w:p w14:paraId="3EE0F487" w14:textId="77777777" w:rsidR="00AF05D5" w:rsidRPr="00131D85" w:rsidRDefault="00AF05D5" w:rsidP="00AF05D5">
      <w:pPr>
        <w:spacing w:line="480" w:lineRule="exact"/>
        <w:ind w:leftChars="355" w:left="1698" w:hangingChars="302" w:hanging="8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循環賽：勝一場得</w:t>
      </w:r>
      <w:r w:rsidRPr="00131D85">
        <w:rPr>
          <w:rFonts w:eastAsia="標楷體" w:hint="eastAsia"/>
          <w:sz w:val="28"/>
        </w:rPr>
        <w:t>3</w:t>
      </w:r>
      <w:r w:rsidRPr="00131D85">
        <w:rPr>
          <w:rFonts w:eastAsia="標楷體" w:hint="eastAsia"/>
          <w:sz w:val="28"/>
        </w:rPr>
        <w:t>分，和一場各得</w:t>
      </w:r>
      <w:r w:rsidRPr="00131D85">
        <w:rPr>
          <w:rFonts w:eastAsia="標楷體" w:hint="eastAsia"/>
          <w:sz w:val="28"/>
        </w:rPr>
        <w:t>1</w:t>
      </w:r>
      <w:r w:rsidRPr="00131D85">
        <w:rPr>
          <w:rFonts w:eastAsia="標楷體" w:hint="eastAsia"/>
          <w:sz w:val="28"/>
        </w:rPr>
        <w:t>分，敗一場得</w:t>
      </w:r>
      <w:r w:rsidRPr="00131D85">
        <w:rPr>
          <w:rFonts w:eastAsia="標楷體" w:hint="eastAsia"/>
          <w:sz w:val="28"/>
        </w:rPr>
        <w:t>0</w:t>
      </w:r>
      <w:r w:rsidRPr="00131D85">
        <w:rPr>
          <w:rFonts w:eastAsia="標楷體" w:hint="eastAsia"/>
          <w:sz w:val="28"/>
        </w:rPr>
        <w:t>分。以積分多</w:t>
      </w:r>
      <w:r w:rsidRPr="00131D85">
        <w:rPr>
          <w:rFonts w:eastAsia="標楷體" w:hint="eastAsia"/>
          <w:sz w:val="28"/>
        </w:rPr>
        <w:lastRenderedPageBreak/>
        <w:t>寡判定名次。</w:t>
      </w:r>
    </w:p>
    <w:p w14:paraId="5711AF71" w14:textId="77777777" w:rsidR="00AF05D5" w:rsidRPr="00131D85" w:rsidRDefault="00AF05D5" w:rsidP="00AF05D5">
      <w:pPr>
        <w:spacing w:line="480" w:lineRule="exact"/>
        <w:ind w:firstLineChars="455" w:firstLine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如兩隊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含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以上積分相同時，依據下列順序判別名次。</w:t>
      </w:r>
    </w:p>
    <w:p w14:paraId="5C845811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(1)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該循環賽中相關球隊比賽之正負球差多者佔先。</w:t>
      </w:r>
    </w:p>
    <w:p w14:paraId="5C337218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(2)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該循環賽中相關球隊比賽之進球數多者佔先。</w:t>
      </w:r>
    </w:p>
    <w:p w14:paraId="3CACEE77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(3)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該循環賽中全部球隊比賽之正負球差多者佔先。。</w:t>
      </w:r>
    </w:p>
    <w:p w14:paraId="51452CB6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(4)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該循環賽中全部球隊比賽之正負球差多者佔先。。</w:t>
      </w:r>
    </w:p>
    <w:p w14:paraId="65D12805" w14:textId="77777777" w:rsidR="00AF05D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(5)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抽籤決定。</w:t>
      </w:r>
    </w:p>
    <w:p w14:paraId="23F922DB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淘汰賽：</w:t>
      </w:r>
    </w:p>
    <w:p w14:paraId="27BAF9A3" w14:textId="77777777" w:rsidR="00AF05D5" w:rsidRPr="00131D8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一般場次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非準決賽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：兩隊比賽結束為和局時，則不延長加時比賽，並立即比踢罰球點球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球決勝負。若平手再各派球員一名比踢罰球點球，以此類推直到分出勝負為止。</w:t>
      </w:r>
    </w:p>
    <w:p w14:paraId="4B07A008" w14:textId="77777777" w:rsidR="00AF05D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特定場次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準決賽、決賽及</w:t>
      </w:r>
      <w:r w:rsidRPr="00131D85">
        <w:rPr>
          <w:rFonts w:eastAsia="標楷體" w:hint="eastAsia"/>
          <w:sz w:val="28"/>
        </w:rPr>
        <w:t xml:space="preserve"> 3-4 </w:t>
      </w:r>
      <w:r w:rsidRPr="00131D85">
        <w:rPr>
          <w:rFonts w:eastAsia="標楷體" w:hint="eastAsia"/>
          <w:sz w:val="28"/>
        </w:rPr>
        <w:t>名之排名賽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：若遇和局時，則進行加時比賽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上、下半場各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分鐘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，若仍平手立即比踢罰球點球</w:t>
      </w:r>
      <w:r>
        <w:rPr>
          <w:rFonts w:eastAsia="標楷體"/>
          <w:sz w:val="28"/>
        </w:rPr>
        <w:t>5</w:t>
      </w:r>
      <w:r w:rsidRPr="00131D85">
        <w:rPr>
          <w:rFonts w:eastAsia="標楷體" w:hint="eastAsia"/>
          <w:sz w:val="28"/>
        </w:rPr>
        <w:t>球決勝負，若平手再各派球員一名比踢罰球點球，以此類推直到分出勝負為止。</w:t>
      </w:r>
    </w:p>
    <w:p w14:paraId="7E93271F" w14:textId="127DCD9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參加辦法：</w:t>
      </w:r>
    </w:p>
    <w:p w14:paraId="6E50D6C1" w14:textId="47E11392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報名方式：請上桃園市體育會足球委員會官網</w:t>
      </w:r>
      <w:r>
        <w:rPr>
          <w:rFonts w:eastAsia="標楷體" w:hint="eastAsia"/>
          <w:sz w:val="28"/>
        </w:rPr>
        <w:t>下載填寫</w:t>
      </w:r>
      <w:r w:rsidRPr="00727AD8">
        <w:rPr>
          <w:rFonts w:eastAsia="標楷體" w:hint="eastAsia"/>
          <w:sz w:val="28"/>
        </w:rPr>
        <w:t>報名資料</w:t>
      </w:r>
      <w:r>
        <w:rPr>
          <w:rFonts w:eastAsia="標楷體" w:hint="eastAsia"/>
          <w:sz w:val="28"/>
        </w:rPr>
        <w:t>後上傳。</w:t>
      </w:r>
      <w:r>
        <w:rPr>
          <w:rFonts w:eastAsia="標楷體" w:hint="eastAsia"/>
          <w:sz w:val="28"/>
        </w:rPr>
        <w:t>(</w:t>
      </w:r>
      <w:r w:rsidRPr="00727AD8">
        <w:rPr>
          <w:rFonts w:eastAsia="標楷體" w:hint="eastAsia"/>
          <w:sz w:val="28"/>
        </w:rPr>
        <w:t>官網：</w:t>
      </w:r>
      <w:r w:rsidR="00602D38" w:rsidRPr="00602D38">
        <w:rPr>
          <w:rFonts w:eastAsia="標楷體"/>
          <w:sz w:val="28"/>
        </w:rPr>
        <w:t>https://sites.google.com/view/tyfc/</w:t>
      </w:r>
      <w:r>
        <w:rPr>
          <w:rFonts w:eastAsia="標楷體" w:hint="eastAsia"/>
          <w:sz w:val="28"/>
        </w:rPr>
        <w:t>)</w:t>
      </w:r>
    </w:p>
    <w:p w14:paraId="2E4BAC1E" w14:textId="1FBAD201" w:rsidR="00AF05D5" w:rsidRPr="0083082F" w:rsidRDefault="00AF05D5" w:rsidP="00AF05D5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(二)、</w:t>
      </w:r>
      <w:r w:rsidRPr="00196969">
        <w:rPr>
          <w:rFonts w:ascii="標楷體" w:eastAsia="標楷體" w:hAnsi="標楷體" w:hint="eastAsia"/>
          <w:sz w:val="28"/>
        </w:rPr>
        <w:t>報名日期：</w:t>
      </w:r>
      <w:bookmarkStart w:id="3" w:name="_Hlk155267727"/>
      <w:r w:rsidRPr="00196969">
        <w:rPr>
          <w:rFonts w:ascii="標楷體" w:eastAsia="標楷體" w:hAnsi="標楷體" w:hint="eastAsia"/>
          <w:sz w:val="28"/>
        </w:rPr>
        <w:t>參加全</w:t>
      </w:r>
      <w:r>
        <w:rPr>
          <w:rFonts w:ascii="標楷體" w:eastAsia="標楷體" w:hAnsi="標楷體" w:hint="eastAsia"/>
          <w:sz w:val="28"/>
        </w:rPr>
        <w:t>民</w:t>
      </w:r>
      <w:r w:rsidRPr="00196969">
        <w:rPr>
          <w:rFonts w:ascii="標楷體" w:eastAsia="標楷體" w:hAnsi="標楷體" w:hint="eastAsia"/>
          <w:sz w:val="28"/>
        </w:rPr>
        <w:t>運選拔之</w:t>
      </w:r>
      <w:r>
        <w:rPr>
          <w:rFonts w:ascii="標楷體" w:eastAsia="標楷體" w:hAnsi="標楷體" w:hint="eastAsia"/>
          <w:sz w:val="28"/>
        </w:rPr>
        <w:t>高中組及社會組</w:t>
      </w:r>
      <w:r w:rsidRPr="00196969">
        <w:rPr>
          <w:rFonts w:ascii="標楷體" w:eastAsia="標楷體" w:hAnsi="標楷體" w:hint="eastAsia"/>
          <w:sz w:val="28"/>
        </w:rPr>
        <w:t>即日起，至</w:t>
      </w:r>
      <w:r>
        <w:rPr>
          <w:rFonts w:ascii="標楷體" w:eastAsia="標楷體" w:hAnsi="標楷體"/>
          <w:sz w:val="28"/>
        </w:rPr>
        <w:t>11</w:t>
      </w:r>
      <w:r w:rsidR="008208EC">
        <w:rPr>
          <w:rFonts w:ascii="標楷體" w:eastAsia="標楷體" w:hAnsi="標楷體" w:hint="eastAsia"/>
          <w:sz w:val="28"/>
        </w:rPr>
        <w:t>3</w:t>
      </w:r>
      <w:r w:rsidRPr="00196969">
        <w:rPr>
          <w:rFonts w:ascii="標楷體" w:eastAsia="標楷體" w:hAnsi="標楷體" w:hint="eastAsia"/>
          <w:sz w:val="28"/>
        </w:rPr>
        <w:t>年2月</w:t>
      </w:r>
      <w:r>
        <w:rPr>
          <w:rFonts w:ascii="標楷體" w:eastAsia="標楷體" w:hAnsi="標楷體"/>
          <w:sz w:val="28"/>
        </w:rPr>
        <w:t>14</w:t>
      </w:r>
      <w:r w:rsidRPr="0019696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下午四時止</w:t>
      </w:r>
      <w:bookmarkEnd w:id="3"/>
      <w:r>
        <w:rPr>
          <w:rFonts w:ascii="標楷體" w:eastAsia="標楷體" w:hAnsi="標楷體" w:hint="eastAsia"/>
          <w:sz w:val="28"/>
        </w:rPr>
        <w:t>；</w:t>
      </w:r>
      <w:r w:rsidRPr="008673D2">
        <w:rPr>
          <w:rFonts w:ascii="標楷體" w:eastAsia="標楷體" w:hAnsi="標楷體"/>
          <w:color w:val="FF0000"/>
          <w:sz w:val="28"/>
        </w:rPr>
        <w:t>其餘各組至11</w:t>
      </w:r>
      <w:r w:rsidR="008208EC">
        <w:rPr>
          <w:rFonts w:ascii="標楷體" w:eastAsia="標楷體" w:hAnsi="標楷體" w:hint="eastAsia"/>
          <w:color w:val="FF0000"/>
          <w:sz w:val="28"/>
        </w:rPr>
        <w:t>3</w:t>
      </w:r>
      <w:r w:rsidRPr="008673D2">
        <w:rPr>
          <w:rFonts w:ascii="標楷體" w:eastAsia="標楷體" w:hAnsi="標楷體" w:hint="eastAsia"/>
          <w:color w:val="FF0000"/>
          <w:sz w:val="28"/>
        </w:rPr>
        <w:t>年</w:t>
      </w:r>
      <w:r w:rsidR="008208EC">
        <w:rPr>
          <w:rFonts w:ascii="標楷體" w:eastAsia="標楷體" w:hAnsi="標楷體" w:hint="eastAsia"/>
          <w:color w:val="FF0000"/>
          <w:sz w:val="28"/>
        </w:rPr>
        <w:t>03</w:t>
      </w:r>
      <w:r w:rsidRPr="008673D2">
        <w:rPr>
          <w:rFonts w:ascii="標楷體" w:eastAsia="標楷體" w:hAnsi="標楷體" w:hint="eastAsia"/>
          <w:color w:val="FF0000"/>
          <w:sz w:val="28"/>
        </w:rPr>
        <w:t>月</w:t>
      </w:r>
      <w:r w:rsidR="008208EC">
        <w:rPr>
          <w:rFonts w:ascii="標楷體" w:eastAsia="標楷體" w:hAnsi="標楷體" w:hint="eastAsia"/>
          <w:color w:val="FF0000"/>
          <w:sz w:val="28"/>
        </w:rPr>
        <w:t>20</w:t>
      </w:r>
      <w:r w:rsidRPr="008673D2">
        <w:rPr>
          <w:rFonts w:ascii="標楷體" w:eastAsia="標楷體" w:hAnsi="標楷體" w:hint="eastAsia"/>
          <w:color w:val="FF0000"/>
          <w:sz w:val="28"/>
        </w:rPr>
        <w:t>日下午四時止</w:t>
      </w:r>
      <w:r w:rsidRPr="00727AD8">
        <w:rPr>
          <w:rFonts w:eastAsia="標楷體" w:hint="eastAsia"/>
          <w:sz w:val="28"/>
        </w:rPr>
        <w:t>。</w:t>
      </w:r>
    </w:p>
    <w:p w14:paraId="2816B412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賽程抽籤：</w:t>
      </w:r>
    </w:p>
    <w:p w14:paraId="0A06E0B9" w14:textId="53794C75" w:rsidR="00AF05D5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、社會組及高中組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8208EC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208EC">
        <w:rPr>
          <w:rFonts w:eastAsia="標楷體" w:hint="eastAsia"/>
          <w:sz w:val="28"/>
        </w:rPr>
        <w:t>02</w:t>
      </w:r>
      <w:r w:rsidRPr="00727AD8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1</w:t>
      </w:r>
      <w:r w:rsidR="00602D38">
        <w:rPr>
          <w:rFonts w:eastAsia="標楷體" w:hint="eastAsia"/>
          <w:sz w:val="28"/>
        </w:rPr>
        <w:t>7</w:t>
      </w:r>
      <w:r w:rsidRPr="00727AD8"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（六）上</w:t>
      </w:r>
      <w:r w:rsidRPr="00727AD8">
        <w:rPr>
          <w:rFonts w:eastAsia="標楷體" w:hint="eastAsia"/>
          <w:sz w:val="28"/>
        </w:rPr>
        <w:t>午</w:t>
      </w:r>
      <w:r>
        <w:rPr>
          <w:rFonts w:eastAsia="標楷體" w:hint="eastAsia"/>
          <w:sz w:val="28"/>
        </w:rPr>
        <w:t>9</w:t>
      </w:r>
      <w:r w:rsidRPr="00727AD8">
        <w:rPr>
          <w:rFonts w:eastAsia="標楷體" w:hint="eastAsia"/>
          <w:sz w:val="28"/>
        </w:rPr>
        <w:t>點</w:t>
      </w:r>
      <w:r w:rsidRPr="00727AD8">
        <w:rPr>
          <w:rFonts w:eastAsia="標楷體" w:hint="eastAsia"/>
          <w:sz w:val="28"/>
        </w:rPr>
        <w:t>30</w:t>
      </w:r>
      <w:r w:rsidRPr="00727AD8">
        <w:rPr>
          <w:rFonts w:eastAsia="標楷體" w:hint="eastAsia"/>
          <w:sz w:val="28"/>
        </w:rPr>
        <w:t>分</w:t>
      </w:r>
      <w:r>
        <w:rPr>
          <w:rFonts w:eastAsia="標楷體" w:hint="eastAsia"/>
          <w:sz w:val="28"/>
        </w:rPr>
        <w:t>，假桃園市立青埔足球場</w:t>
      </w:r>
      <w:r w:rsidRPr="00727AD8">
        <w:rPr>
          <w:rFonts w:eastAsia="標楷體" w:hint="eastAsia"/>
          <w:sz w:val="28"/>
        </w:rPr>
        <w:t>。</w:t>
      </w:r>
    </w:p>
    <w:p w14:paraId="44E7C5F0" w14:textId="0B2C5232" w:rsidR="00AF05D5" w:rsidRPr="00727AD8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、其餘各組：</w:t>
      </w:r>
      <w:r w:rsidRPr="008673D2">
        <w:rPr>
          <w:rFonts w:eastAsia="標楷體"/>
          <w:color w:val="FF0000"/>
          <w:sz w:val="28"/>
        </w:rPr>
        <w:t>11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日（六）上午</w:t>
      </w:r>
      <w:r w:rsidRPr="008673D2">
        <w:rPr>
          <w:rFonts w:eastAsia="標楷體" w:hint="eastAsia"/>
          <w:color w:val="FF0000"/>
          <w:sz w:val="28"/>
        </w:rPr>
        <w:t>9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分，假桃園市立青埔足球場。</w:t>
      </w:r>
    </w:p>
    <w:p w14:paraId="0AA172E4" w14:textId="759EA6C2" w:rsidR="00AF05D5" w:rsidRPr="008673D2" w:rsidRDefault="00AF05D5" w:rsidP="00AF05D5">
      <w:pPr>
        <w:spacing w:line="480" w:lineRule="exact"/>
        <w:ind w:leftChars="354" w:left="1561" w:hangingChars="254" w:hanging="711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領隊及裁判會議：</w:t>
      </w:r>
      <w:r>
        <w:rPr>
          <w:rFonts w:eastAsia="標楷體"/>
          <w:sz w:val="28"/>
        </w:rPr>
        <w:br/>
        <w:t>1.</w:t>
      </w:r>
      <w:r>
        <w:rPr>
          <w:rFonts w:eastAsia="標楷體"/>
          <w:sz w:val="28"/>
        </w:rPr>
        <w:t>高中組及社會組</w:t>
      </w:r>
      <w:r w:rsidRPr="00727AD8"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681370">
        <w:rPr>
          <w:rFonts w:eastAsia="標楷體" w:hint="eastAsia"/>
          <w:sz w:val="28"/>
        </w:rPr>
        <w:t>3</w:t>
      </w:r>
      <w:r w:rsidRPr="00301AD9">
        <w:rPr>
          <w:rFonts w:eastAsia="標楷體" w:hint="eastAsia"/>
          <w:sz w:val="28"/>
        </w:rPr>
        <w:t>年</w:t>
      </w:r>
      <w:r w:rsidR="00681370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2</w:t>
      </w:r>
      <w:r w:rsidRPr="00301AD9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</w:t>
      </w:r>
      <w:r w:rsidR="00681370">
        <w:rPr>
          <w:rFonts w:eastAsia="標楷體" w:hint="eastAsia"/>
          <w:sz w:val="28"/>
        </w:rPr>
        <w:t>7</w:t>
      </w:r>
      <w:r w:rsidRPr="00301AD9">
        <w:rPr>
          <w:rFonts w:eastAsia="標楷體" w:hint="eastAsia"/>
          <w:sz w:val="28"/>
        </w:rPr>
        <w:t>日上午</w:t>
      </w:r>
      <w:r>
        <w:rPr>
          <w:rFonts w:eastAsia="標楷體"/>
          <w:sz w:val="28"/>
        </w:rPr>
        <w:t>10</w:t>
      </w:r>
      <w:r w:rsidRPr="00301AD9">
        <w:rPr>
          <w:rFonts w:eastAsia="標楷體" w:hint="eastAsia"/>
          <w:sz w:val="28"/>
        </w:rPr>
        <w:t>點</w:t>
      </w:r>
      <w:r w:rsidRPr="00301AD9"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分，假桃園市</w:t>
      </w:r>
      <w:r>
        <w:rPr>
          <w:rFonts w:eastAsia="標楷體"/>
          <w:sz w:val="28"/>
        </w:rPr>
        <w:br/>
        <w:t xml:space="preserve">  </w:t>
      </w:r>
      <w:r>
        <w:rPr>
          <w:rFonts w:eastAsia="標楷體" w:hint="eastAsia"/>
          <w:sz w:val="28"/>
        </w:rPr>
        <w:t>立青埔足球場</w:t>
      </w:r>
      <w:r w:rsidRPr="00301AD9">
        <w:rPr>
          <w:rFonts w:eastAsia="標楷體" w:hint="eastAsia"/>
          <w:sz w:val="28"/>
        </w:rPr>
        <w:t>。</w:t>
      </w:r>
      <w:r>
        <w:rPr>
          <w:rFonts w:eastAsia="標楷體"/>
          <w:sz w:val="28"/>
        </w:rPr>
        <w:br/>
        <w:t>2.</w:t>
      </w:r>
      <w:r>
        <w:rPr>
          <w:rFonts w:eastAsia="標楷體" w:hint="eastAsia"/>
          <w:sz w:val="28"/>
        </w:rPr>
        <w:t>其餘各組：</w:t>
      </w:r>
      <w:r w:rsidRPr="007C478E">
        <w:rPr>
          <w:rFonts w:eastAsia="標楷體"/>
          <w:color w:val="FF0000"/>
          <w:sz w:val="28"/>
        </w:rPr>
        <w:t>1</w:t>
      </w:r>
      <w:r w:rsidRPr="008673D2">
        <w:rPr>
          <w:rFonts w:eastAsia="標楷體"/>
          <w:color w:val="FF0000"/>
          <w:sz w:val="28"/>
        </w:rPr>
        <w:t>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日上午</w:t>
      </w:r>
      <w:r w:rsidRPr="008673D2">
        <w:rPr>
          <w:rFonts w:eastAsia="標楷體"/>
          <w:color w:val="FF0000"/>
          <w:sz w:val="28"/>
        </w:rPr>
        <w:t>10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分，假桃園市立青埔</w:t>
      </w:r>
      <w:r w:rsidRPr="008673D2">
        <w:rPr>
          <w:rFonts w:eastAsia="標楷體"/>
          <w:color w:val="FF0000"/>
          <w:sz w:val="28"/>
        </w:rPr>
        <w:br/>
        <w:t xml:space="preserve">  </w:t>
      </w:r>
      <w:r w:rsidRPr="008673D2">
        <w:rPr>
          <w:rFonts w:eastAsia="標楷體" w:hint="eastAsia"/>
          <w:color w:val="FF0000"/>
          <w:sz w:val="28"/>
        </w:rPr>
        <w:t>足球場。</w:t>
      </w:r>
    </w:p>
    <w:p w14:paraId="6EC13B1D" w14:textId="77777777" w:rsidR="00AF05D5" w:rsidRPr="00727AD8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各單位報到時間：如賽程表</w:t>
      </w:r>
    </w:p>
    <w:p w14:paraId="0605C0C6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請參賽隊伍每隊繳交</w:t>
      </w:r>
      <w:r w:rsidRPr="00727AD8">
        <w:rPr>
          <w:rFonts w:eastAsia="標楷體" w:hint="eastAsia"/>
          <w:sz w:val="28"/>
        </w:rPr>
        <w:t>800</w:t>
      </w:r>
      <w:r w:rsidRPr="00727AD8">
        <w:rPr>
          <w:rFonts w:eastAsia="標楷體" w:hint="eastAsia"/>
          <w:sz w:val="28"/>
        </w:rPr>
        <w:t>元報名費</w:t>
      </w:r>
      <w:r>
        <w:rPr>
          <w:rFonts w:eastAsia="標楷體" w:hint="eastAsia"/>
          <w:sz w:val="28"/>
        </w:rPr>
        <w:t>（亦可比賽當天報到現場繳交）</w:t>
      </w:r>
      <w:r w:rsidRPr="00727AD8">
        <w:rPr>
          <w:rFonts w:eastAsia="標楷體" w:hint="eastAsia"/>
          <w:sz w:val="28"/>
        </w:rPr>
        <w:t>。</w:t>
      </w:r>
    </w:p>
    <w:p w14:paraId="25C11B83" w14:textId="4356A12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、申訴</w:t>
      </w:r>
    </w:p>
    <w:p w14:paraId="7C49312D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一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凡有明文規定或同等意義之詮釋者，以該裁判之判決為終決，不得提出申訴。</w:t>
      </w:r>
    </w:p>
    <w:p w14:paraId="1EF07B38" w14:textId="77777777" w:rsidR="00AF05D5" w:rsidRPr="00727AD8" w:rsidRDefault="00AF05D5" w:rsidP="00AF05D5">
      <w:pPr>
        <w:spacing w:line="480" w:lineRule="exact"/>
        <w:ind w:leftChars="355" w:left="1558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請參賽運動員在比賽前</w:t>
      </w:r>
      <w:r w:rsidRPr="00727AD8">
        <w:rPr>
          <w:rFonts w:eastAsia="標楷體"/>
          <w:sz w:val="28"/>
        </w:rPr>
        <w:t>30</w:t>
      </w:r>
      <w:r w:rsidRPr="00727AD8">
        <w:rPr>
          <w:rFonts w:eastAsia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</w:t>
      </w:r>
      <w:r>
        <w:rPr>
          <w:rFonts w:eastAsia="標楷體" w:hint="eastAsia"/>
          <w:sz w:val="28"/>
        </w:rPr>
        <w:t>五</w:t>
      </w:r>
      <w:r w:rsidRPr="00727AD8">
        <w:rPr>
          <w:rFonts w:eastAsia="標楷體" w:hint="eastAsia"/>
          <w:sz w:val="28"/>
        </w:rPr>
        <w:t>千元整。經會議判定申訴有理時，得退回保證金，反之，則沒收保證金充當大會獎勵經費。</w:t>
      </w:r>
    </w:p>
    <w:p w14:paraId="0AB3CE2B" w14:textId="216E598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獎勵：</w:t>
      </w:r>
    </w:p>
    <w:p w14:paraId="745EABFE" w14:textId="18A83ADB" w:rsidR="00F324F9" w:rsidRPr="00F324F9" w:rsidRDefault="00F324F9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r w:rsidRPr="00F324F9">
        <w:rPr>
          <w:rFonts w:eastAsia="標楷體" w:hint="eastAsia"/>
          <w:color w:val="000000"/>
          <w:sz w:val="28"/>
        </w:rPr>
        <w:t>一</w:t>
      </w:r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依據市府獎狀發給原則：參加各競賽組別達三隊（人）者，獎第一名；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達四隊（人）者，獎前二名；達五隊（人）以上者，獎前三名。</w:t>
      </w:r>
    </w:p>
    <w:p w14:paraId="454E52D7" w14:textId="4324A131" w:rsidR="00F324F9" w:rsidRDefault="00F324F9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r w:rsidRPr="00F324F9">
        <w:rPr>
          <w:rFonts w:eastAsia="標楷體" w:hint="eastAsia"/>
          <w:color w:val="000000"/>
          <w:sz w:val="28"/>
        </w:rPr>
        <w:t>二</w:t>
      </w:r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工作人員及指導人員敘獎將依「桃園市市立各級學校及幼兒園教職員獎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懲要點」辦理。</w:t>
      </w:r>
    </w:p>
    <w:p w14:paraId="1E673B0B" w14:textId="698242EC" w:rsidR="00AF05D5" w:rsidRPr="001348BA" w:rsidRDefault="00AF05D5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十</w:t>
      </w:r>
      <w:r w:rsidR="00DA600F">
        <w:rPr>
          <w:rFonts w:eastAsia="標楷體" w:hint="eastAsia"/>
          <w:color w:val="000000"/>
          <w:sz w:val="28"/>
        </w:rPr>
        <w:t>七</w:t>
      </w:r>
      <w:r>
        <w:rPr>
          <w:rFonts w:eastAsia="標楷體" w:hint="eastAsia"/>
          <w:color w:val="000000"/>
          <w:sz w:val="28"/>
        </w:rPr>
        <w:t>、</w:t>
      </w:r>
      <w:r w:rsidRPr="00727AD8">
        <w:rPr>
          <w:rFonts w:eastAsia="標楷體" w:hint="eastAsia"/>
          <w:sz w:val="28"/>
        </w:rPr>
        <w:t>懲罰：</w:t>
      </w:r>
    </w:p>
    <w:p w14:paraId="7950E192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一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運動員資格不符或冒名頂替，經查明屬實時，大會得上網公告警示之。選手及教練禁賽一年。</w:t>
      </w:r>
    </w:p>
    <w:p w14:paraId="2EEA904E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參賽隊職員被判定嚴重犯規〈紅牌〉或驅逐出場時，大會得提報中華民國足球協會議處之。</w:t>
      </w:r>
    </w:p>
    <w:p w14:paraId="77AEDA52" w14:textId="74D2777F" w:rsidR="00AF05D5" w:rsidRPr="00603801" w:rsidRDefault="00AF05D5" w:rsidP="00AF05D5">
      <w:pPr>
        <w:spacing w:line="480" w:lineRule="exact"/>
        <w:rPr>
          <w:rFonts w:eastAsia="標楷體"/>
          <w:color w:val="FF0000"/>
          <w:sz w:val="28"/>
        </w:rPr>
      </w:pPr>
      <w:r w:rsidRPr="00603801">
        <w:rPr>
          <w:rFonts w:eastAsia="標楷體" w:hint="eastAsia"/>
          <w:color w:val="FF0000"/>
          <w:sz w:val="28"/>
        </w:rPr>
        <w:t>十</w:t>
      </w:r>
      <w:r w:rsidR="00DA600F">
        <w:rPr>
          <w:rFonts w:eastAsia="標楷體" w:hint="eastAsia"/>
          <w:color w:val="FF0000"/>
          <w:sz w:val="28"/>
        </w:rPr>
        <w:t>八</w:t>
      </w:r>
      <w:r w:rsidRPr="00603801">
        <w:rPr>
          <w:rFonts w:eastAsia="標楷體" w:hint="eastAsia"/>
          <w:color w:val="FF0000"/>
          <w:sz w:val="28"/>
        </w:rPr>
        <w:t>、</w:t>
      </w:r>
      <w:r w:rsidRPr="00603801">
        <w:rPr>
          <w:rFonts w:eastAsia="標楷體"/>
          <w:color w:val="FF0000"/>
          <w:sz w:val="28"/>
        </w:rPr>
        <w:t>11</w:t>
      </w:r>
      <w:r w:rsidR="00DA600F">
        <w:rPr>
          <w:rFonts w:eastAsia="標楷體" w:hint="eastAsia"/>
          <w:color w:val="FF0000"/>
          <w:sz w:val="28"/>
        </w:rPr>
        <w:t>3</w:t>
      </w:r>
      <w:r w:rsidRPr="00603801">
        <w:rPr>
          <w:rFonts w:eastAsia="標楷體" w:hint="eastAsia"/>
          <w:color w:val="FF0000"/>
          <w:sz w:val="28"/>
        </w:rPr>
        <w:t>年</w:t>
      </w:r>
      <w:r w:rsidRPr="00603801">
        <w:rPr>
          <w:rFonts w:eastAsia="標楷體"/>
          <w:color w:val="FF0000"/>
          <w:sz w:val="28"/>
        </w:rPr>
        <w:t>全民運培訓隊選手選拔標準：</w:t>
      </w:r>
      <w:r w:rsidRPr="00603801">
        <w:rPr>
          <w:rFonts w:eastAsia="標楷體" w:hint="eastAsia"/>
          <w:color w:val="FF0000"/>
          <w:sz w:val="28"/>
        </w:rPr>
        <w:t>(</w:t>
      </w:r>
      <w:r w:rsidRPr="00603801">
        <w:rPr>
          <w:rFonts w:eastAsia="標楷體" w:hint="eastAsia"/>
          <w:color w:val="FF0000"/>
          <w:sz w:val="28"/>
        </w:rPr>
        <w:t>參照附件一</w:t>
      </w:r>
      <w:r w:rsidR="00F324F9">
        <w:rPr>
          <w:rFonts w:eastAsia="標楷體" w:hint="eastAsia"/>
          <w:color w:val="FF0000"/>
          <w:sz w:val="28"/>
        </w:rPr>
        <w:t>:</w:t>
      </w:r>
      <w:r w:rsidR="00F324F9" w:rsidRPr="00F324F9">
        <w:rPr>
          <w:rFonts w:hint="eastAsia"/>
        </w:rPr>
        <w:t xml:space="preserve"> </w:t>
      </w:r>
      <w:r w:rsidR="00F324F9" w:rsidRPr="00F324F9">
        <w:rPr>
          <w:rFonts w:eastAsia="標楷體" w:hint="eastAsia"/>
          <w:color w:val="FF0000"/>
          <w:sz w:val="28"/>
        </w:rPr>
        <w:t>桃園市參加</w:t>
      </w:r>
      <w:r w:rsidR="00F324F9" w:rsidRPr="00F324F9">
        <w:rPr>
          <w:rFonts w:eastAsia="標楷體" w:hint="eastAsia"/>
          <w:color w:val="FF0000"/>
          <w:sz w:val="28"/>
        </w:rPr>
        <w:t>113</w:t>
      </w:r>
      <w:r w:rsidR="00F324F9" w:rsidRPr="00F324F9">
        <w:rPr>
          <w:rFonts w:eastAsia="標楷體" w:hint="eastAsia"/>
          <w:color w:val="FF0000"/>
          <w:sz w:val="28"/>
        </w:rPr>
        <w:t>年全民運動</w:t>
      </w:r>
      <w:r w:rsidR="00F324F9">
        <w:rPr>
          <w:rFonts w:eastAsia="標楷體"/>
          <w:color w:val="FF0000"/>
          <w:sz w:val="28"/>
        </w:rPr>
        <w:br/>
      </w:r>
      <w:r w:rsidR="00F324F9">
        <w:rPr>
          <w:rFonts w:eastAsia="標楷體" w:hint="eastAsia"/>
          <w:color w:val="FF0000"/>
          <w:sz w:val="28"/>
        </w:rPr>
        <w:t xml:space="preserve">      </w:t>
      </w:r>
      <w:r w:rsidR="00F324F9" w:rsidRPr="00F324F9">
        <w:rPr>
          <w:rFonts w:eastAsia="標楷體" w:hint="eastAsia"/>
          <w:color w:val="FF0000"/>
          <w:sz w:val="28"/>
        </w:rPr>
        <w:t>會五人制足球代表隊遴選辦法</w:t>
      </w:r>
      <w:r w:rsidRPr="00603801">
        <w:rPr>
          <w:rFonts w:eastAsia="標楷體" w:hint="eastAsia"/>
          <w:color w:val="FF0000"/>
          <w:sz w:val="28"/>
        </w:rPr>
        <w:t>)</w:t>
      </w:r>
    </w:p>
    <w:p w14:paraId="3CBA46E3" w14:textId="0B32AF2D" w:rsidR="00AF05D5" w:rsidRPr="001348BA" w:rsidRDefault="00AF05D5" w:rsidP="00F324F9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十八、</w:t>
      </w:r>
      <w:r w:rsidRPr="00727AD8">
        <w:rPr>
          <w:rFonts w:eastAsia="標楷體" w:hint="eastAsia"/>
          <w:sz w:val="28"/>
        </w:rPr>
        <w:t>本規程陳報市政府</w:t>
      </w:r>
      <w:r w:rsidR="00F324F9">
        <w:rPr>
          <w:rFonts w:eastAsia="標楷體" w:hint="eastAsia"/>
          <w:sz w:val="28"/>
        </w:rPr>
        <w:t>體育局</w:t>
      </w:r>
      <w:r w:rsidRPr="00727AD8">
        <w:rPr>
          <w:rFonts w:eastAsia="標楷體" w:hint="eastAsia"/>
          <w:sz w:val="28"/>
        </w:rPr>
        <w:t>核備後實施。</w:t>
      </w:r>
    </w:p>
    <w:p w14:paraId="513E372C" w14:textId="77777777" w:rsidR="00AF05D5" w:rsidRPr="00AE61D3" w:rsidRDefault="00AF05D5" w:rsidP="00AF05D5">
      <w:pPr>
        <w:rPr>
          <w:rFonts w:ascii="標楷體" w:eastAsia="標楷體" w:hAnsi="標楷體"/>
        </w:rPr>
      </w:pPr>
    </w:p>
    <w:p w14:paraId="6E0BF5FC" w14:textId="77777777" w:rsidR="0004736A" w:rsidRPr="00834CB2" w:rsidRDefault="0004736A" w:rsidP="00AD7E8F">
      <w:pPr>
        <w:rPr>
          <w:rFonts w:ascii="標楷體" w:eastAsia="標楷體" w:hAnsi="標楷體"/>
        </w:rPr>
      </w:pPr>
    </w:p>
    <w:sectPr w:rsidR="0004736A" w:rsidRPr="00834CB2" w:rsidSect="0083116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CF04" w14:textId="77777777" w:rsidR="007E5111" w:rsidRDefault="007E5111" w:rsidP="00E131A1">
      <w:r>
        <w:separator/>
      </w:r>
    </w:p>
  </w:endnote>
  <w:endnote w:type="continuationSeparator" w:id="0">
    <w:p w14:paraId="2FEFE0C7" w14:textId="77777777" w:rsidR="007E5111" w:rsidRDefault="007E5111" w:rsidP="00E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6E7D1" w14:textId="77777777" w:rsidR="007E5111" w:rsidRDefault="007E5111" w:rsidP="00E131A1">
      <w:r>
        <w:separator/>
      </w:r>
    </w:p>
  </w:footnote>
  <w:footnote w:type="continuationSeparator" w:id="0">
    <w:p w14:paraId="034F0247" w14:textId="77777777" w:rsidR="007E5111" w:rsidRDefault="007E5111" w:rsidP="00E1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2B9"/>
    <w:multiLevelType w:val="hybridMultilevel"/>
    <w:tmpl w:val="DB82A3B0"/>
    <w:lvl w:ilvl="0" w:tplc="67165052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" w15:restartNumberingAfterBreak="0">
    <w:nsid w:val="3A3A7DA9"/>
    <w:multiLevelType w:val="hybridMultilevel"/>
    <w:tmpl w:val="DD603B1E"/>
    <w:lvl w:ilvl="0" w:tplc="1362FE2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C266CB2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cs="Times New Roman" w:hint="eastAsia"/>
      </w:rPr>
    </w:lvl>
    <w:lvl w:ilvl="2" w:tplc="764A839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35"/>
    <w:rsid w:val="00033B3D"/>
    <w:rsid w:val="00034317"/>
    <w:rsid w:val="0004736A"/>
    <w:rsid w:val="00084399"/>
    <w:rsid w:val="000C3347"/>
    <w:rsid w:val="00107F0E"/>
    <w:rsid w:val="00143EEE"/>
    <w:rsid w:val="00157FBF"/>
    <w:rsid w:val="001602FD"/>
    <w:rsid w:val="001653F7"/>
    <w:rsid w:val="00190AAD"/>
    <w:rsid w:val="001912AF"/>
    <w:rsid w:val="00201437"/>
    <w:rsid w:val="00221B0B"/>
    <w:rsid w:val="00292206"/>
    <w:rsid w:val="00307862"/>
    <w:rsid w:val="00335D8C"/>
    <w:rsid w:val="00340F07"/>
    <w:rsid w:val="00394749"/>
    <w:rsid w:val="003A3051"/>
    <w:rsid w:val="003D3633"/>
    <w:rsid w:val="003E59A2"/>
    <w:rsid w:val="00407B9A"/>
    <w:rsid w:val="004D64E7"/>
    <w:rsid w:val="005D28D2"/>
    <w:rsid w:val="00602D38"/>
    <w:rsid w:val="00681370"/>
    <w:rsid w:val="00693D4F"/>
    <w:rsid w:val="006E60D1"/>
    <w:rsid w:val="00767A6C"/>
    <w:rsid w:val="00774DD3"/>
    <w:rsid w:val="00790FFE"/>
    <w:rsid w:val="007E5111"/>
    <w:rsid w:val="007F2574"/>
    <w:rsid w:val="008208EC"/>
    <w:rsid w:val="00831167"/>
    <w:rsid w:val="00834CB2"/>
    <w:rsid w:val="008E3D98"/>
    <w:rsid w:val="00927CEA"/>
    <w:rsid w:val="00940B35"/>
    <w:rsid w:val="009B243B"/>
    <w:rsid w:val="009D2A63"/>
    <w:rsid w:val="00A00FDE"/>
    <w:rsid w:val="00A5779A"/>
    <w:rsid w:val="00AA4F2B"/>
    <w:rsid w:val="00AB000A"/>
    <w:rsid w:val="00AD7E8F"/>
    <w:rsid w:val="00AE61D3"/>
    <w:rsid w:val="00AF05D5"/>
    <w:rsid w:val="00B05E87"/>
    <w:rsid w:val="00B51EFF"/>
    <w:rsid w:val="00B61D66"/>
    <w:rsid w:val="00B9225A"/>
    <w:rsid w:val="00D100AA"/>
    <w:rsid w:val="00D77322"/>
    <w:rsid w:val="00DA600F"/>
    <w:rsid w:val="00E131A1"/>
    <w:rsid w:val="00E34B69"/>
    <w:rsid w:val="00E43572"/>
    <w:rsid w:val="00E509A0"/>
    <w:rsid w:val="00E8078E"/>
    <w:rsid w:val="00EA7ABA"/>
    <w:rsid w:val="00EB54A4"/>
    <w:rsid w:val="00EC26E7"/>
    <w:rsid w:val="00F1110D"/>
    <w:rsid w:val="00F324F9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72DF4"/>
  <w15:docId w15:val="{068148AB-6E63-4760-8800-09D062FB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B3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7">
    <w:name w:val="font7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AF05D5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font9">
    <w:name w:val="font9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63">
    <w:name w:val="xl63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6">
    <w:name w:val="xl66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7">
    <w:name w:val="xl67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8">
    <w:name w:val="xl68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d">
    <w:name w:val="Body Text Indent"/>
    <w:basedOn w:val="a"/>
    <w:link w:val="ae"/>
    <w:rsid w:val="00AF05D5"/>
    <w:pPr>
      <w:snapToGrid w:val="0"/>
      <w:spacing w:beforeLines="100" w:before="240" w:line="440" w:lineRule="exact"/>
      <w:ind w:left="960" w:hangingChars="300" w:hanging="96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e">
    <w:name w:val="本文縮排 字元"/>
    <w:basedOn w:val="a0"/>
    <w:link w:val="ad"/>
    <w:rsid w:val="00AF05D5"/>
    <w:rPr>
      <w:rFonts w:ascii="Times New Roman" w:eastAsia="標楷體" w:hAnsi="Times New Roman" w:cs="Times New Roman"/>
      <w:sz w:val="32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02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C9D5-D4CE-40DE-B083-DB471C47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2024-01-03T01:43:00Z</cp:lastPrinted>
  <dcterms:created xsi:type="dcterms:W3CDTF">2024-01-10T05:45:00Z</dcterms:created>
  <dcterms:modified xsi:type="dcterms:W3CDTF">2024-01-10T05:45:00Z</dcterms:modified>
</cp:coreProperties>
</file>