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7E" w:rsidRPr="00BB4990" w:rsidRDefault="0082357E">
      <w:pPr>
        <w:spacing w:line="500" w:lineRule="exact"/>
        <w:jc w:val="center"/>
        <w:rPr>
          <w:rFonts w:eastAsia="標楷體" w:hint="eastAsia"/>
          <w:sz w:val="36"/>
        </w:rPr>
      </w:pPr>
      <w:r w:rsidRPr="00BB4990">
        <w:rPr>
          <w:rFonts w:eastAsia="標楷體" w:hint="eastAsia"/>
          <w:sz w:val="36"/>
        </w:rPr>
        <w:t>客家委員會</w:t>
      </w:r>
      <w:r w:rsidR="00D030D1" w:rsidRPr="00BB4990">
        <w:rPr>
          <w:rFonts w:eastAsia="標楷體" w:hint="eastAsia"/>
          <w:sz w:val="36"/>
        </w:rPr>
        <w:t>107</w:t>
      </w:r>
      <w:r w:rsidR="0020441C" w:rsidRPr="00BB4990">
        <w:rPr>
          <w:rFonts w:eastAsia="標楷體" w:hint="eastAsia"/>
          <w:sz w:val="36"/>
        </w:rPr>
        <w:t>年</w:t>
      </w:r>
      <w:r w:rsidRPr="00BB4990">
        <w:rPr>
          <w:rFonts w:eastAsia="標楷體" w:hint="eastAsia"/>
          <w:sz w:val="36"/>
        </w:rPr>
        <w:t>全國</w:t>
      </w:r>
      <w:r w:rsidR="00A95A2D" w:rsidRPr="00BB4990">
        <w:rPr>
          <w:rFonts w:eastAsia="標楷體" w:hint="eastAsia"/>
          <w:sz w:val="36"/>
        </w:rPr>
        <w:t>中</w:t>
      </w:r>
      <w:r w:rsidR="00A566BE" w:rsidRPr="00BB4990">
        <w:rPr>
          <w:rFonts w:eastAsia="標楷體" w:hint="eastAsia"/>
          <w:sz w:val="36"/>
        </w:rPr>
        <w:t>小學客家藝文</w:t>
      </w:r>
      <w:r w:rsidR="0020441C" w:rsidRPr="00BB4990">
        <w:rPr>
          <w:rFonts w:eastAsia="標楷體" w:hint="eastAsia"/>
          <w:sz w:val="36"/>
        </w:rPr>
        <w:t>競</w:t>
      </w:r>
      <w:r w:rsidRPr="00BB4990">
        <w:rPr>
          <w:rFonts w:eastAsia="標楷體" w:hint="eastAsia"/>
          <w:sz w:val="36"/>
        </w:rPr>
        <w:t>賽</w:t>
      </w:r>
    </w:p>
    <w:p w:rsidR="0082357E" w:rsidRPr="00BB4990" w:rsidRDefault="0082357E" w:rsidP="00323A09">
      <w:pPr>
        <w:spacing w:line="500" w:lineRule="exact"/>
        <w:jc w:val="center"/>
        <w:rPr>
          <w:rFonts w:ascii="標楷體" w:eastAsia="標楷體" w:hAnsi="標楷體" w:hint="eastAsia"/>
          <w:sz w:val="36"/>
        </w:rPr>
      </w:pPr>
      <w:r w:rsidRPr="00BB4990">
        <w:rPr>
          <w:rFonts w:ascii="標楷體" w:eastAsia="標楷體" w:hAnsi="標楷體" w:hint="eastAsia"/>
          <w:sz w:val="36"/>
        </w:rPr>
        <w:t>實施計畫</w:t>
      </w:r>
    </w:p>
    <w:p w:rsidR="0082357E" w:rsidRPr="00BB4990" w:rsidRDefault="0082357E">
      <w:pPr>
        <w:numPr>
          <w:ilvl w:val="0"/>
          <w:numId w:val="1"/>
        </w:numPr>
        <w:tabs>
          <w:tab w:val="left" w:pos="720"/>
        </w:tabs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目的：</w:t>
      </w:r>
    </w:p>
    <w:p w:rsidR="0082357E" w:rsidRPr="00BB4990" w:rsidRDefault="00235D6A" w:rsidP="00D92DC6">
      <w:pPr>
        <w:pStyle w:val="a7"/>
        <w:numPr>
          <w:ilvl w:val="1"/>
          <w:numId w:val="1"/>
        </w:numPr>
        <w:tabs>
          <w:tab w:val="left" w:pos="1418"/>
        </w:tabs>
        <w:ind w:leftChars="0" w:left="1418" w:firstLineChars="0" w:hanging="992"/>
        <w:rPr>
          <w:rFonts w:hint="eastAsia"/>
        </w:rPr>
      </w:pPr>
      <w:r w:rsidRPr="00BB4990">
        <w:rPr>
          <w:rFonts w:hint="eastAsia"/>
        </w:rPr>
        <w:t>透過客語歌唱、口說藝術或戲劇的表演方式，保存並傳達客</w:t>
      </w:r>
      <w:r w:rsidR="0082357E" w:rsidRPr="00BB4990">
        <w:rPr>
          <w:rFonts w:hint="eastAsia"/>
        </w:rPr>
        <w:t>家文化豐富之內涵。</w:t>
      </w:r>
    </w:p>
    <w:p w:rsidR="0082357E" w:rsidRPr="00BB4990" w:rsidRDefault="0082357E" w:rsidP="00D92DC6">
      <w:pPr>
        <w:pStyle w:val="a7"/>
        <w:numPr>
          <w:ilvl w:val="1"/>
          <w:numId w:val="1"/>
        </w:numPr>
        <w:tabs>
          <w:tab w:val="left" w:pos="1418"/>
        </w:tabs>
        <w:ind w:leftChars="0" w:left="1418" w:firstLineChars="0" w:hanging="992"/>
        <w:rPr>
          <w:rFonts w:hint="eastAsia"/>
        </w:rPr>
      </w:pPr>
      <w:r w:rsidRPr="00BB4990">
        <w:rPr>
          <w:rFonts w:hint="eastAsia"/>
        </w:rPr>
        <w:t>闡揚客家文化，推動本土語言教學，增進師、親、生對</w:t>
      </w:r>
      <w:r w:rsidR="00235D6A" w:rsidRPr="00BB4990">
        <w:rPr>
          <w:rFonts w:hint="eastAsia"/>
        </w:rPr>
        <w:t>客家文化</w:t>
      </w:r>
      <w:r w:rsidRPr="00BB4990">
        <w:rPr>
          <w:rFonts w:hint="eastAsia"/>
        </w:rPr>
        <w:t>之認同。</w:t>
      </w:r>
    </w:p>
    <w:p w:rsidR="0082357E" w:rsidRPr="00BB4990" w:rsidRDefault="0082357E" w:rsidP="00D92DC6">
      <w:pPr>
        <w:pStyle w:val="a7"/>
        <w:numPr>
          <w:ilvl w:val="1"/>
          <w:numId w:val="1"/>
        </w:numPr>
        <w:tabs>
          <w:tab w:val="left" w:pos="1418"/>
        </w:tabs>
        <w:ind w:leftChars="0" w:left="1418" w:firstLineChars="0" w:hanging="992"/>
        <w:rPr>
          <w:rFonts w:hint="eastAsia"/>
        </w:rPr>
      </w:pPr>
      <w:r w:rsidRPr="00BB4990">
        <w:rPr>
          <w:rFonts w:hint="eastAsia"/>
        </w:rPr>
        <w:t>提供觀摩機會，讓參賽者得以發揮所長並促進交流，發揚客家語言及文化之美。</w:t>
      </w:r>
    </w:p>
    <w:p w:rsidR="0082357E" w:rsidRPr="00BB4990" w:rsidRDefault="0082357E">
      <w:pPr>
        <w:numPr>
          <w:ilvl w:val="0"/>
          <w:numId w:val="1"/>
        </w:numPr>
        <w:tabs>
          <w:tab w:val="left" w:pos="720"/>
        </w:tabs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辦理單位：</w:t>
      </w:r>
    </w:p>
    <w:p w:rsidR="0082357E" w:rsidRPr="00BB4990" w:rsidRDefault="00126F4B" w:rsidP="00A619E2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</w:rPr>
        <w:t>主辦單位：</w:t>
      </w:r>
      <w:r w:rsidR="00D030D1" w:rsidRPr="00BB4990">
        <w:rPr>
          <w:rFonts w:hint="eastAsia"/>
        </w:rPr>
        <w:t>客家委員會</w:t>
      </w:r>
      <w:r w:rsidR="001E3ABE" w:rsidRPr="00BB4990">
        <w:rPr>
          <w:rFonts w:hint="eastAsia"/>
        </w:rPr>
        <w:t>(以下簡稱本會)</w:t>
      </w:r>
      <w:r w:rsidR="00D030D1" w:rsidRPr="00BB4990">
        <w:rPr>
          <w:rFonts w:hint="eastAsia"/>
        </w:rPr>
        <w:t>、教育部、基隆市政府（北區初賽）、彰化縣政府（中區初賽）、嘉義市政府（南區初賽）、花蓮縣政府（東區初賽）、屏東縣政府（總決賽）。</w:t>
      </w:r>
    </w:p>
    <w:p w:rsidR="0082357E" w:rsidRPr="00BB4990" w:rsidRDefault="0082357E" w:rsidP="00A619E2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</w:rPr>
        <w:t>承辦單位：</w:t>
      </w:r>
    </w:p>
    <w:p w:rsidR="0082357E" w:rsidRPr="00BB4990" w:rsidRDefault="0082357E" w:rsidP="00F64658">
      <w:pPr>
        <w:numPr>
          <w:ilvl w:val="0"/>
          <w:numId w:val="6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初賽：</w:t>
      </w:r>
    </w:p>
    <w:p w:rsidR="0082357E" w:rsidRPr="00BB4990" w:rsidRDefault="0082357E" w:rsidP="00F64658">
      <w:pPr>
        <w:numPr>
          <w:ilvl w:val="0"/>
          <w:numId w:val="7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北區：</w:t>
      </w:r>
      <w:r w:rsidR="0018006E" w:rsidRPr="00BB4990">
        <w:rPr>
          <w:rFonts w:ascii="標楷體" w:eastAsia="標楷體" w:hAnsi="標楷體" w:hint="eastAsia"/>
          <w:sz w:val="32"/>
        </w:rPr>
        <w:t>基隆市暖暖區碇內國民小學</w:t>
      </w:r>
    </w:p>
    <w:p w:rsidR="0082357E" w:rsidRPr="00BB4990" w:rsidRDefault="0082357E" w:rsidP="00F64658">
      <w:pPr>
        <w:numPr>
          <w:ilvl w:val="0"/>
          <w:numId w:val="7"/>
        </w:num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</w:rPr>
        <w:t>中區：</w:t>
      </w:r>
      <w:r w:rsidR="009D0343" w:rsidRPr="00BB4990">
        <w:rPr>
          <w:rFonts w:ascii="標楷體" w:eastAsia="標楷體" w:hAnsi="標楷體" w:cs="Arial" w:hint="eastAsia"/>
          <w:sz w:val="32"/>
          <w:szCs w:val="32"/>
        </w:rPr>
        <w:t>彰化縣鹿港鎮</w:t>
      </w:r>
      <w:r w:rsidR="007C788D" w:rsidRPr="00BB4990">
        <w:rPr>
          <w:rFonts w:ascii="標楷體" w:eastAsia="標楷體" w:hAnsi="標楷體" w:cs="Arial"/>
          <w:sz w:val="32"/>
          <w:szCs w:val="32"/>
        </w:rPr>
        <w:t>文開國民小學</w:t>
      </w:r>
    </w:p>
    <w:p w:rsidR="0082357E" w:rsidRPr="00BB4990" w:rsidRDefault="0082357E" w:rsidP="00F64658">
      <w:pPr>
        <w:numPr>
          <w:ilvl w:val="0"/>
          <w:numId w:val="7"/>
        </w:num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南區：</w:t>
      </w:r>
      <w:r w:rsidR="0018006E" w:rsidRPr="00BB4990">
        <w:rPr>
          <w:rFonts w:ascii="標楷體" w:eastAsia="標楷體" w:hAnsi="標楷體" w:hint="eastAsia"/>
          <w:sz w:val="32"/>
        </w:rPr>
        <w:t>嘉義市博愛國民小學</w:t>
      </w:r>
    </w:p>
    <w:p w:rsidR="0082357E" w:rsidRPr="00BB4990" w:rsidRDefault="0082357E" w:rsidP="00F64658">
      <w:pPr>
        <w:numPr>
          <w:ilvl w:val="0"/>
          <w:numId w:val="7"/>
        </w:num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東區：</w:t>
      </w:r>
      <w:r w:rsidR="00970AE8" w:rsidRPr="00BB4990">
        <w:rPr>
          <w:rFonts w:ascii="標楷體" w:eastAsia="標楷體" w:hAnsi="標楷體" w:hint="eastAsia"/>
          <w:sz w:val="32"/>
        </w:rPr>
        <w:t>花蓮縣壽豐鄉壽豐國民小學</w:t>
      </w:r>
    </w:p>
    <w:p w:rsidR="0082357E" w:rsidRPr="00BB4990" w:rsidRDefault="0082357E" w:rsidP="00F64658">
      <w:pPr>
        <w:numPr>
          <w:ilvl w:val="0"/>
          <w:numId w:val="6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bCs/>
          <w:sz w:val="32"/>
          <w:szCs w:val="32"/>
        </w:rPr>
        <w:t>總決賽（含頒獎）：</w:t>
      </w:r>
      <w:r w:rsidR="00970AE8" w:rsidRPr="00BB4990">
        <w:rPr>
          <w:rFonts w:ascii="標楷體" w:eastAsia="標楷體" w:hAnsi="標楷體" w:hint="eastAsia"/>
          <w:sz w:val="32"/>
        </w:rPr>
        <w:t>屏東縣內埔鄉豐田國民小學</w:t>
      </w:r>
    </w:p>
    <w:p w:rsidR="0082357E" w:rsidRPr="00BB4990" w:rsidRDefault="0082357E" w:rsidP="00A619E2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  <w:bCs/>
        </w:rPr>
        <w:t>承辦單位聯絡窗口：</w:t>
      </w:r>
    </w:p>
    <w:p w:rsidR="0082357E" w:rsidRPr="00BB4990" w:rsidRDefault="0082357E" w:rsidP="00F64658">
      <w:pPr>
        <w:numPr>
          <w:ilvl w:val="0"/>
          <w:numId w:val="14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初賽：</w:t>
      </w:r>
    </w:p>
    <w:p w:rsidR="0000238C" w:rsidRPr="00BB4990" w:rsidRDefault="0082357E" w:rsidP="00F64658">
      <w:pPr>
        <w:numPr>
          <w:ilvl w:val="0"/>
          <w:numId w:val="8"/>
        </w:numPr>
        <w:tabs>
          <w:tab w:val="left" w:pos="1985"/>
        </w:tabs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北區：</w:t>
      </w:r>
      <w:r w:rsidR="0018006E" w:rsidRPr="00BB4990">
        <w:rPr>
          <w:rFonts w:ascii="標楷體" w:eastAsia="標楷體" w:hAnsi="標楷體" w:hint="eastAsia"/>
          <w:sz w:val="32"/>
        </w:rPr>
        <w:t>基隆市暖暖區碇內國民小學</w:t>
      </w:r>
    </w:p>
    <w:p w:rsidR="00AB65E4" w:rsidRPr="00BB4990" w:rsidRDefault="0082357E" w:rsidP="0000238C">
      <w:pPr>
        <w:tabs>
          <w:tab w:val="left" w:pos="1985"/>
        </w:tabs>
        <w:spacing w:line="500" w:lineRule="exact"/>
        <w:ind w:left="1383" w:firstLineChars="100" w:firstLine="320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聯絡人：</w:t>
      </w:r>
      <w:r w:rsidR="0018006E" w:rsidRPr="00BB4990">
        <w:rPr>
          <w:rFonts w:ascii="標楷體" w:eastAsia="標楷體" w:hAnsi="標楷體" w:hint="eastAsia"/>
          <w:sz w:val="32"/>
        </w:rPr>
        <w:t>潘奕帆主任</w:t>
      </w:r>
    </w:p>
    <w:p w:rsidR="003B6371" w:rsidRPr="00BB4990" w:rsidRDefault="0082357E" w:rsidP="0000238C">
      <w:pPr>
        <w:spacing w:line="500" w:lineRule="exact"/>
        <w:ind w:leftChars="200" w:left="480" w:firstLineChars="400" w:firstLine="1280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</w:rPr>
        <w:t>電話：</w:t>
      </w:r>
      <w:r w:rsidR="0018006E" w:rsidRPr="00BB4990">
        <w:rPr>
          <w:rFonts w:ascii="標楷體" w:eastAsia="標楷體" w:hAnsi="標楷體" w:hint="eastAsia"/>
          <w:sz w:val="32"/>
        </w:rPr>
        <w:t>02-2458-1300#20</w:t>
      </w:r>
    </w:p>
    <w:p w:rsidR="00AB65E4" w:rsidRPr="00BB4990" w:rsidRDefault="0082357E" w:rsidP="0000238C">
      <w:pPr>
        <w:spacing w:line="500" w:lineRule="exact"/>
        <w:ind w:firstLineChars="550" w:firstLine="1760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</w:rPr>
        <w:t>傳真：</w:t>
      </w:r>
      <w:r w:rsidR="0018006E" w:rsidRPr="00BB4990">
        <w:rPr>
          <w:rFonts w:ascii="標楷體" w:eastAsia="標楷體" w:hAnsi="標楷體" w:hint="eastAsia"/>
          <w:sz w:val="32"/>
        </w:rPr>
        <w:t>02-2458-5831</w:t>
      </w:r>
    </w:p>
    <w:p w:rsidR="00AB65E4" w:rsidRPr="00BB4990" w:rsidRDefault="0082357E" w:rsidP="0000238C">
      <w:pPr>
        <w:spacing w:line="500" w:lineRule="exact"/>
        <w:ind w:firstLineChars="550" w:firstLine="1760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20"/>
        </w:rPr>
        <w:t>E-MAIL：</w:t>
      </w:r>
      <w:r w:rsidR="0018006E" w:rsidRPr="00BB4990">
        <w:rPr>
          <w:rFonts w:ascii="標楷體" w:eastAsia="標楷體" w:hAnsi="標楷體" w:hint="eastAsia"/>
          <w:sz w:val="32"/>
          <w:szCs w:val="32"/>
        </w:rPr>
        <w:t>foma1123@gmail.com</w:t>
      </w:r>
    </w:p>
    <w:p w:rsidR="0082357E" w:rsidRPr="00BB4990" w:rsidRDefault="0082357E" w:rsidP="00F64658">
      <w:pPr>
        <w:numPr>
          <w:ilvl w:val="0"/>
          <w:numId w:val="8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中區：</w:t>
      </w:r>
      <w:r w:rsidR="009D0343" w:rsidRPr="00BB4990">
        <w:rPr>
          <w:rFonts w:ascii="標楷體" w:eastAsia="標楷體" w:hAnsi="標楷體" w:cs="Arial" w:hint="eastAsia"/>
          <w:sz w:val="32"/>
          <w:szCs w:val="32"/>
        </w:rPr>
        <w:t>彰化縣鹿港鎮</w:t>
      </w:r>
      <w:r w:rsidR="007C788D" w:rsidRPr="00BB4990">
        <w:rPr>
          <w:rFonts w:ascii="標楷體" w:eastAsia="標楷體" w:hAnsi="標楷體" w:cs="Arial"/>
          <w:sz w:val="32"/>
          <w:szCs w:val="32"/>
        </w:rPr>
        <w:t>文開國民小學</w:t>
      </w:r>
    </w:p>
    <w:p w:rsidR="0082357E" w:rsidRPr="00BB4990" w:rsidRDefault="0000238C">
      <w:pPr>
        <w:spacing w:line="500" w:lineRule="exact"/>
        <w:ind w:leftChars="200" w:left="1440" w:hangingChars="300" w:hanging="960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</w:rPr>
        <w:lastRenderedPageBreak/>
        <w:t xml:space="preserve">        </w:t>
      </w:r>
      <w:r w:rsidR="0082357E" w:rsidRPr="00BB4990">
        <w:rPr>
          <w:rFonts w:ascii="標楷體" w:eastAsia="標楷體" w:hAnsi="標楷體" w:hint="eastAsia"/>
          <w:sz w:val="32"/>
        </w:rPr>
        <w:t>聯絡人：</w:t>
      </w:r>
      <w:r w:rsidR="007C788D" w:rsidRPr="00BB4990">
        <w:rPr>
          <w:rFonts w:ascii="標楷體" w:eastAsia="標楷體" w:hAnsi="標楷體" w:hint="eastAsia"/>
          <w:sz w:val="32"/>
        </w:rPr>
        <w:t>詹雪梅校長</w:t>
      </w:r>
    </w:p>
    <w:p w:rsidR="0082357E" w:rsidRPr="00BB4990" w:rsidRDefault="0000238C" w:rsidP="0000238C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82357E" w:rsidRPr="00BB4990">
        <w:rPr>
          <w:rFonts w:ascii="標楷體" w:eastAsia="標楷體" w:hAnsi="標楷體" w:hint="eastAsia"/>
          <w:sz w:val="32"/>
          <w:szCs w:val="32"/>
        </w:rPr>
        <w:t>電話：</w:t>
      </w:r>
      <w:r w:rsidR="007C788D" w:rsidRPr="00BB4990">
        <w:rPr>
          <w:rFonts w:ascii="標楷體" w:eastAsia="標楷體" w:hAnsi="標楷體" w:hint="eastAsia"/>
          <w:sz w:val="32"/>
          <w:szCs w:val="32"/>
        </w:rPr>
        <w:t>04-777-0420#710</w:t>
      </w:r>
    </w:p>
    <w:p w:rsidR="0082357E" w:rsidRPr="00BB4990" w:rsidRDefault="0000238C" w:rsidP="0000238C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20"/>
        </w:rPr>
        <w:t xml:space="preserve">           </w:t>
      </w:r>
      <w:r w:rsidR="0082357E" w:rsidRPr="00BB4990">
        <w:rPr>
          <w:rFonts w:ascii="標楷體" w:eastAsia="標楷體" w:hAnsi="標楷體" w:hint="eastAsia"/>
          <w:sz w:val="32"/>
          <w:szCs w:val="20"/>
        </w:rPr>
        <w:t>傳真：</w:t>
      </w:r>
      <w:r w:rsidR="007C788D" w:rsidRPr="00BB4990">
        <w:rPr>
          <w:rFonts w:ascii="標楷體" w:eastAsia="標楷體" w:hAnsi="標楷體" w:hint="eastAsia"/>
          <w:sz w:val="32"/>
          <w:szCs w:val="20"/>
        </w:rPr>
        <w:t>04-776-3052</w:t>
      </w:r>
    </w:p>
    <w:p w:rsidR="0082357E" w:rsidRPr="00BB4990" w:rsidRDefault="0000238C" w:rsidP="0000238C">
      <w:p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  <w:szCs w:val="20"/>
        </w:rPr>
        <w:t xml:space="preserve">           </w:t>
      </w:r>
      <w:r w:rsidR="0082357E" w:rsidRPr="00BB4990">
        <w:rPr>
          <w:rFonts w:ascii="標楷體" w:eastAsia="標楷體" w:hAnsi="標楷體" w:hint="eastAsia"/>
          <w:sz w:val="32"/>
          <w:szCs w:val="20"/>
        </w:rPr>
        <w:t>E-MAIL：</w:t>
      </w:r>
      <w:r w:rsidR="007C788D" w:rsidRPr="00BB4990">
        <w:rPr>
          <w:rFonts w:ascii="標楷體" w:eastAsia="標楷體" w:hAnsi="標楷體" w:hint="eastAsia"/>
          <w:sz w:val="32"/>
        </w:rPr>
        <w:t>chan3934@gmail.com</w:t>
      </w:r>
    </w:p>
    <w:p w:rsidR="0082357E" w:rsidRPr="00BB4990" w:rsidRDefault="0082357E" w:rsidP="00F64658">
      <w:pPr>
        <w:numPr>
          <w:ilvl w:val="0"/>
          <w:numId w:val="8"/>
        </w:num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</w:rPr>
        <w:t>南</w:t>
      </w:r>
      <w:r w:rsidRPr="00BB4990">
        <w:rPr>
          <w:rFonts w:ascii="標楷體" w:eastAsia="標楷體" w:hAnsi="標楷體" w:hint="eastAsia"/>
          <w:sz w:val="32"/>
          <w:szCs w:val="32"/>
        </w:rPr>
        <w:t>區：</w:t>
      </w:r>
      <w:r w:rsidR="0018006E" w:rsidRPr="00BB4990">
        <w:rPr>
          <w:rFonts w:ascii="標楷體" w:eastAsia="標楷體" w:hAnsi="標楷體" w:hint="eastAsia"/>
          <w:sz w:val="32"/>
        </w:rPr>
        <w:t>嘉義市博愛國民小學</w:t>
      </w:r>
    </w:p>
    <w:p w:rsidR="0082357E" w:rsidRPr="00BB4990" w:rsidRDefault="0082357E" w:rsidP="0000238C">
      <w:pPr>
        <w:tabs>
          <w:tab w:val="left" w:pos="1980"/>
        </w:tabs>
        <w:spacing w:line="500" w:lineRule="exact"/>
        <w:ind w:firstLineChars="550" w:firstLine="1760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聯絡人：</w:t>
      </w:r>
      <w:r w:rsidR="0018006E" w:rsidRPr="00BB4990">
        <w:rPr>
          <w:rFonts w:ascii="標楷體" w:eastAsia="標楷體" w:hAnsi="標楷體" w:hint="eastAsia"/>
          <w:sz w:val="32"/>
          <w:szCs w:val="32"/>
        </w:rPr>
        <w:t>曾炳勳</w:t>
      </w:r>
      <w:r w:rsidR="007C788D" w:rsidRPr="00BB4990">
        <w:rPr>
          <w:rFonts w:ascii="標楷體" w:eastAsia="標楷體" w:hAnsi="標楷體" w:hint="eastAsia"/>
          <w:sz w:val="32"/>
          <w:szCs w:val="32"/>
        </w:rPr>
        <w:t>老師</w:t>
      </w:r>
    </w:p>
    <w:p w:rsidR="00F4463B" w:rsidRPr="00BB4990" w:rsidRDefault="0082357E" w:rsidP="0000238C">
      <w:pPr>
        <w:spacing w:line="500" w:lineRule="exact"/>
        <w:ind w:firstLineChars="550" w:firstLine="1760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電話：</w:t>
      </w:r>
      <w:r w:rsidR="0018006E" w:rsidRPr="00BB4990">
        <w:rPr>
          <w:rFonts w:ascii="標楷體" w:eastAsia="標楷體" w:hAnsi="標楷體" w:hint="eastAsia"/>
          <w:sz w:val="32"/>
          <w:szCs w:val="32"/>
        </w:rPr>
        <w:t>05-225-4321#395</w:t>
      </w:r>
    </w:p>
    <w:p w:rsidR="0082357E" w:rsidRPr="00BB4990" w:rsidRDefault="0082357E" w:rsidP="0000238C">
      <w:pPr>
        <w:spacing w:line="500" w:lineRule="exact"/>
        <w:ind w:firstLineChars="550" w:firstLine="1760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傳真：</w:t>
      </w:r>
      <w:r w:rsidR="0018006E" w:rsidRPr="00BB4990">
        <w:rPr>
          <w:rFonts w:ascii="標楷體" w:eastAsia="標楷體" w:hAnsi="標楷體"/>
          <w:sz w:val="32"/>
          <w:szCs w:val="32"/>
        </w:rPr>
        <w:t>05</w:t>
      </w:r>
      <w:r w:rsidR="0018006E" w:rsidRPr="00BB4990">
        <w:rPr>
          <w:rFonts w:ascii="標楷體" w:eastAsia="標楷體" w:hAnsi="標楷體" w:hint="eastAsia"/>
          <w:sz w:val="32"/>
          <w:szCs w:val="32"/>
        </w:rPr>
        <w:t>-</w:t>
      </w:r>
      <w:r w:rsidR="0018006E" w:rsidRPr="00BB4990">
        <w:rPr>
          <w:rFonts w:ascii="標楷體" w:eastAsia="標楷體" w:hAnsi="標楷體"/>
          <w:sz w:val="32"/>
          <w:szCs w:val="32"/>
        </w:rPr>
        <w:t>225</w:t>
      </w:r>
      <w:r w:rsidR="0018006E" w:rsidRPr="00BB4990">
        <w:rPr>
          <w:rFonts w:ascii="標楷體" w:eastAsia="標楷體" w:hAnsi="標楷體" w:hint="eastAsia"/>
          <w:sz w:val="32"/>
          <w:szCs w:val="32"/>
        </w:rPr>
        <w:t>-</w:t>
      </w:r>
      <w:r w:rsidR="0018006E" w:rsidRPr="00BB4990">
        <w:rPr>
          <w:rFonts w:ascii="標楷體" w:eastAsia="標楷體" w:hAnsi="標楷體"/>
          <w:sz w:val="32"/>
          <w:szCs w:val="32"/>
        </w:rPr>
        <w:t>1305</w:t>
      </w:r>
    </w:p>
    <w:p w:rsidR="0082357E" w:rsidRPr="00BB4990" w:rsidRDefault="0082357E" w:rsidP="0000238C">
      <w:pPr>
        <w:spacing w:line="500" w:lineRule="exact"/>
        <w:ind w:firstLineChars="550" w:firstLine="1760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E-MAIL：</w:t>
      </w:r>
      <w:r w:rsidR="0018006E" w:rsidRPr="00BB4990">
        <w:rPr>
          <w:rFonts w:ascii="標楷體" w:eastAsia="標楷體" w:hAnsi="標楷體" w:hint="eastAsia"/>
          <w:sz w:val="32"/>
          <w:szCs w:val="32"/>
        </w:rPr>
        <w:t>jbs123.tw@yahoo.com.tw</w:t>
      </w:r>
    </w:p>
    <w:p w:rsidR="0082357E" w:rsidRPr="00BB4990" w:rsidRDefault="0082357E" w:rsidP="00F64658">
      <w:pPr>
        <w:numPr>
          <w:ilvl w:val="0"/>
          <w:numId w:val="8"/>
        </w:num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東區：</w:t>
      </w:r>
      <w:r w:rsidR="00970AE8" w:rsidRPr="00BB4990">
        <w:rPr>
          <w:rFonts w:ascii="標楷體" w:eastAsia="標楷體" w:hAnsi="標楷體" w:hint="eastAsia"/>
          <w:sz w:val="32"/>
        </w:rPr>
        <w:t>花蓮縣壽豐鄉壽豐國民小學</w:t>
      </w:r>
    </w:p>
    <w:p w:rsidR="0082357E" w:rsidRPr="00BB4990" w:rsidRDefault="0000238C">
      <w:pPr>
        <w:spacing w:line="500" w:lineRule="exact"/>
        <w:ind w:leftChars="200" w:left="1440" w:hangingChars="300" w:hanging="960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82357E" w:rsidRPr="00BB4990">
        <w:rPr>
          <w:rFonts w:ascii="標楷體" w:eastAsia="標楷體" w:hAnsi="標楷體" w:hint="eastAsia"/>
          <w:sz w:val="32"/>
          <w:szCs w:val="32"/>
        </w:rPr>
        <w:t>聯絡人：</w:t>
      </w:r>
      <w:r w:rsidR="00970AE8" w:rsidRPr="00BB4990">
        <w:rPr>
          <w:rFonts w:ascii="標楷體" w:eastAsia="標楷體" w:hAnsi="標楷體" w:hint="eastAsia"/>
          <w:sz w:val="32"/>
          <w:szCs w:val="32"/>
        </w:rPr>
        <w:t>江瓊紋</w:t>
      </w:r>
    </w:p>
    <w:p w:rsidR="0082357E" w:rsidRPr="00BB4990" w:rsidRDefault="0082357E" w:rsidP="0000238C">
      <w:pPr>
        <w:spacing w:line="500" w:lineRule="exact"/>
        <w:ind w:firstLineChars="550" w:firstLine="1760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電話：</w:t>
      </w:r>
      <w:r w:rsidR="00970AE8" w:rsidRPr="00BB4990">
        <w:rPr>
          <w:rFonts w:ascii="標楷體" w:eastAsia="標楷體" w:hAnsi="標楷體" w:hint="eastAsia"/>
          <w:sz w:val="32"/>
          <w:szCs w:val="32"/>
        </w:rPr>
        <w:t>03-846-2860#575</w:t>
      </w:r>
    </w:p>
    <w:p w:rsidR="00F4463B" w:rsidRPr="00BB4990" w:rsidRDefault="0082357E" w:rsidP="0000238C">
      <w:pPr>
        <w:spacing w:line="500" w:lineRule="exact"/>
        <w:ind w:firstLineChars="550" w:firstLine="1760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傳真：</w:t>
      </w:r>
      <w:r w:rsidR="00970AE8" w:rsidRPr="00BB4990">
        <w:rPr>
          <w:rFonts w:ascii="標楷體" w:eastAsia="標楷體" w:hAnsi="標楷體" w:hint="eastAsia"/>
          <w:sz w:val="32"/>
          <w:szCs w:val="32"/>
        </w:rPr>
        <w:t>03-857-2660</w:t>
      </w:r>
    </w:p>
    <w:p w:rsidR="0082357E" w:rsidRPr="00BB4990" w:rsidRDefault="0082357E" w:rsidP="0000238C">
      <w:pPr>
        <w:spacing w:line="500" w:lineRule="exact"/>
        <w:ind w:firstLineChars="550" w:firstLine="1760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E-MAIL：</w:t>
      </w:r>
      <w:r w:rsidR="00970AE8" w:rsidRPr="00BB4990">
        <w:rPr>
          <w:rFonts w:ascii="標楷體" w:eastAsia="標楷體" w:hAnsi="標楷體" w:hint="eastAsia"/>
          <w:sz w:val="32"/>
          <w:szCs w:val="32"/>
        </w:rPr>
        <w:t>happy11123200@gmail.com</w:t>
      </w:r>
    </w:p>
    <w:p w:rsidR="0082357E" w:rsidRPr="00BB4990" w:rsidRDefault="0082357E" w:rsidP="00F64658">
      <w:pPr>
        <w:numPr>
          <w:ilvl w:val="0"/>
          <w:numId w:val="14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總決賽：</w:t>
      </w:r>
      <w:r w:rsidR="00970AE8" w:rsidRPr="00BB4990">
        <w:rPr>
          <w:rFonts w:ascii="標楷體" w:eastAsia="標楷體" w:hAnsi="標楷體" w:hint="eastAsia"/>
          <w:sz w:val="32"/>
        </w:rPr>
        <w:t>屏東縣內埔鄉豐田國民小學</w:t>
      </w:r>
    </w:p>
    <w:p w:rsidR="00E71DD0" w:rsidRPr="00BB4990" w:rsidRDefault="009C6D69" w:rsidP="00E71DD0">
      <w:pPr>
        <w:tabs>
          <w:tab w:val="left" w:pos="1980"/>
        </w:tabs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</w:rPr>
        <w:t xml:space="preserve">         </w:t>
      </w:r>
      <w:r w:rsidR="00E71DD0" w:rsidRPr="00BB4990">
        <w:rPr>
          <w:rFonts w:ascii="標楷體" w:eastAsia="標楷體" w:hAnsi="標楷體" w:hint="eastAsia"/>
          <w:sz w:val="32"/>
        </w:rPr>
        <w:t>聯絡人：</w:t>
      </w:r>
      <w:r w:rsidR="00C65567" w:rsidRPr="00BB4990">
        <w:rPr>
          <w:rFonts w:ascii="標楷體" w:eastAsia="標楷體" w:hAnsi="標楷體" w:hint="eastAsia"/>
          <w:sz w:val="32"/>
        </w:rPr>
        <w:t>黃俊偉主任</w:t>
      </w:r>
    </w:p>
    <w:p w:rsidR="00E71DD0" w:rsidRPr="00BB4990" w:rsidRDefault="00E71DD0" w:rsidP="009C6D69">
      <w:pPr>
        <w:spacing w:line="500" w:lineRule="exact"/>
        <w:ind w:firstLineChars="443" w:firstLine="1418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電話：</w:t>
      </w:r>
      <w:r w:rsidR="00970AE8" w:rsidRPr="00BB4990">
        <w:rPr>
          <w:rFonts w:ascii="標楷體" w:eastAsia="標楷體" w:hAnsi="標楷體" w:hint="eastAsia"/>
          <w:sz w:val="32"/>
          <w:szCs w:val="32"/>
        </w:rPr>
        <w:t>08-779-2445#12</w:t>
      </w:r>
    </w:p>
    <w:p w:rsidR="00E71DD0" w:rsidRPr="00BB4990" w:rsidRDefault="00E71DD0" w:rsidP="009C6D69">
      <w:pPr>
        <w:spacing w:line="500" w:lineRule="exact"/>
        <w:ind w:firstLineChars="443" w:firstLine="1418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傳真：</w:t>
      </w:r>
      <w:r w:rsidR="00970AE8" w:rsidRPr="00BB4990">
        <w:rPr>
          <w:rFonts w:ascii="標楷體" w:eastAsia="標楷體" w:hAnsi="標楷體" w:hint="eastAsia"/>
          <w:sz w:val="32"/>
        </w:rPr>
        <w:t>08-778-0208</w:t>
      </w:r>
    </w:p>
    <w:p w:rsidR="0082357E" w:rsidRPr="00BB4990" w:rsidRDefault="00E71DD0" w:rsidP="009C6D69">
      <w:pPr>
        <w:spacing w:line="500" w:lineRule="exact"/>
        <w:ind w:firstLineChars="443" w:firstLine="1418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E-MAIL：</w:t>
      </w:r>
      <w:r w:rsidR="00A40234" w:rsidRPr="00BB4990">
        <w:rPr>
          <w:rFonts w:ascii="標楷體" w:eastAsia="標楷體" w:hAnsi="標楷體" w:hint="eastAsia"/>
          <w:sz w:val="32"/>
        </w:rPr>
        <w:t>jwhuang26@ftes.ptc.edu.tw</w:t>
      </w:r>
    </w:p>
    <w:p w:rsidR="0082357E" w:rsidRPr="00BB4990" w:rsidRDefault="0082357E">
      <w:pPr>
        <w:numPr>
          <w:ilvl w:val="0"/>
          <w:numId w:val="1"/>
        </w:numPr>
        <w:tabs>
          <w:tab w:val="left" w:pos="720"/>
        </w:tabs>
        <w:spacing w:line="500" w:lineRule="exact"/>
        <w:rPr>
          <w:rFonts w:ascii="標楷體" w:eastAsia="標楷體" w:hAnsi="標楷體" w:hint="eastAsia"/>
          <w:b/>
          <w:bCs/>
          <w:sz w:val="32"/>
        </w:rPr>
      </w:pPr>
      <w:r w:rsidRPr="00BB4990">
        <w:rPr>
          <w:rFonts w:ascii="標楷體" w:eastAsia="標楷體" w:hAnsi="標楷體" w:hint="eastAsia"/>
          <w:sz w:val="32"/>
        </w:rPr>
        <w:t>參加對象：</w:t>
      </w:r>
    </w:p>
    <w:p w:rsidR="0082357E" w:rsidRPr="00BB4990" w:rsidRDefault="00326EEB" w:rsidP="004A52FA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</w:rPr>
        <w:t>初賽：</w:t>
      </w:r>
      <w:r w:rsidR="00E83706" w:rsidRPr="00BB4990">
        <w:rPr>
          <w:rFonts w:hint="eastAsia"/>
        </w:rPr>
        <w:t>各校</w:t>
      </w:r>
      <w:r w:rsidR="004627B0" w:rsidRPr="00BB4990">
        <w:rPr>
          <w:rFonts w:hint="eastAsia"/>
        </w:rPr>
        <w:t>的各類</w:t>
      </w:r>
      <w:r w:rsidR="00E83706" w:rsidRPr="00BB4990">
        <w:rPr>
          <w:rFonts w:hint="eastAsia"/>
        </w:rPr>
        <w:t>各組至多以1隊參加為限</w:t>
      </w:r>
      <w:r w:rsidR="0082357E" w:rsidRPr="00BB4990">
        <w:rPr>
          <w:rFonts w:hint="eastAsia"/>
          <w:b/>
          <w:bCs/>
        </w:rPr>
        <w:t>。</w:t>
      </w:r>
    </w:p>
    <w:p w:rsidR="00560F32" w:rsidRPr="00BB4990" w:rsidRDefault="0082357E" w:rsidP="004A52FA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</w:rPr>
        <w:t>總決賽：「</w:t>
      </w:r>
      <w:r w:rsidR="00D030D1" w:rsidRPr="00BB4990">
        <w:rPr>
          <w:rFonts w:hint="eastAsia"/>
        </w:rPr>
        <w:t>107</w:t>
      </w:r>
      <w:r w:rsidR="00B13906" w:rsidRPr="00BB4990">
        <w:rPr>
          <w:rFonts w:hint="eastAsia"/>
        </w:rPr>
        <w:t>年</w:t>
      </w:r>
      <w:r w:rsidR="00A95A2D" w:rsidRPr="00BB4990">
        <w:rPr>
          <w:rFonts w:hint="eastAsia"/>
          <w:szCs w:val="32"/>
        </w:rPr>
        <w:t>全國中小學</w:t>
      </w:r>
      <w:r w:rsidR="00A566BE" w:rsidRPr="00BB4990">
        <w:rPr>
          <w:rFonts w:hint="eastAsia"/>
          <w:szCs w:val="32"/>
        </w:rPr>
        <w:t>客家藝文競賽</w:t>
      </w:r>
      <w:r w:rsidRPr="00BB4990">
        <w:rPr>
          <w:rFonts w:hint="eastAsia"/>
        </w:rPr>
        <w:t>」初賽各分區之各類組，成績特優之隊伍，代表各分區參加全國總決賽。</w:t>
      </w:r>
    </w:p>
    <w:p w:rsidR="0082357E" w:rsidRPr="00BB4990" w:rsidRDefault="003F07E1" w:rsidP="004A52FA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</w:rPr>
        <w:t>請各直轄市、縣（市）政府教育局（處），依參賽路途遠近，酌給各校參與人員公假（差）1至3天課務排代。</w:t>
      </w:r>
    </w:p>
    <w:p w:rsidR="0082357E" w:rsidRPr="00BB4990" w:rsidRDefault="0082357E" w:rsidP="00323A09">
      <w:pPr>
        <w:numPr>
          <w:ilvl w:val="0"/>
          <w:numId w:val="1"/>
        </w:numPr>
        <w:spacing w:line="500" w:lineRule="exact"/>
        <w:ind w:left="2160" w:hanging="2160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比賽內容：</w:t>
      </w:r>
      <w:r w:rsidR="00C67D7E" w:rsidRPr="00BB4990">
        <w:rPr>
          <w:rFonts w:ascii="標楷體" w:eastAsia="標楷體" w:hAnsi="標楷體" w:hint="eastAsia"/>
          <w:sz w:val="32"/>
        </w:rPr>
        <w:t xml:space="preserve"> </w:t>
      </w:r>
    </w:p>
    <w:p w:rsidR="0082357E" w:rsidRPr="00BB4990" w:rsidRDefault="002E7124" w:rsidP="004A52FA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</w:rPr>
        <w:t>競賽階段</w:t>
      </w:r>
      <w:r w:rsidR="0082357E" w:rsidRPr="00BB4990">
        <w:rPr>
          <w:rFonts w:hint="eastAsia"/>
        </w:rPr>
        <w:t>：分4區初賽及總決賽</w:t>
      </w:r>
    </w:p>
    <w:p w:rsidR="0082357E" w:rsidRPr="00BB4990" w:rsidRDefault="0082357E" w:rsidP="00F64658">
      <w:pPr>
        <w:numPr>
          <w:ilvl w:val="0"/>
          <w:numId w:val="17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初賽：</w:t>
      </w:r>
    </w:p>
    <w:p w:rsidR="0082357E" w:rsidRPr="00BB4990" w:rsidRDefault="0082357E" w:rsidP="00F64658">
      <w:pPr>
        <w:numPr>
          <w:ilvl w:val="4"/>
          <w:numId w:val="9"/>
        </w:numPr>
        <w:tabs>
          <w:tab w:val="left" w:pos="993"/>
          <w:tab w:val="left" w:pos="1134"/>
          <w:tab w:val="left" w:pos="1980"/>
          <w:tab w:val="left" w:pos="2160"/>
        </w:tabs>
        <w:spacing w:line="500" w:lineRule="exact"/>
        <w:ind w:left="2891" w:hanging="1814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北區：</w:t>
      </w:r>
      <w:r w:rsidR="00FC578E" w:rsidRPr="00BB4990">
        <w:rPr>
          <w:rFonts w:ascii="標楷體" w:eastAsia="標楷體" w:hAnsi="標楷體" w:hint="eastAsia"/>
          <w:sz w:val="32"/>
        </w:rPr>
        <w:t>基隆市、</w:t>
      </w:r>
      <w:r w:rsidRPr="00BB4990">
        <w:rPr>
          <w:rFonts w:ascii="標楷體" w:eastAsia="標楷體" w:hAnsi="標楷體" w:hint="eastAsia"/>
          <w:sz w:val="32"/>
        </w:rPr>
        <w:t>臺北市</w:t>
      </w:r>
      <w:r w:rsidR="00FC578E" w:rsidRPr="00BB4990">
        <w:rPr>
          <w:rFonts w:ascii="標楷體" w:eastAsia="標楷體" w:hAnsi="標楷體" w:hint="eastAsia"/>
          <w:sz w:val="32"/>
        </w:rPr>
        <w:t>、</w:t>
      </w:r>
      <w:r w:rsidRPr="00BB4990">
        <w:rPr>
          <w:rFonts w:ascii="標楷體" w:eastAsia="標楷體" w:hAnsi="標楷體" w:hint="eastAsia"/>
          <w:sz w:val="32"/>
        </w:rPr>
        <w:t>新北市</w:t>
      </w:r>
      <w:r w:rsidR="00FC578E" w:rsidRPr="00BB4990">
        <w:rPr>
          <w:rFonts w:ascii="標楷體" w:eastAsia="標楷體" w:hAnsi="標楷體" w:hint="eastAsia"/>
          <w:sz w:val="32"/>
        </w:rPr>
        <w:t>、</w:t>
      </w:r>
      <w:r w:rsidRPr="00BB4990">
        <w:rPr>
          <w:rFonts w:ascii="標楷體" w:eastAsia="標楷體" w:hAnsi="標楷體" w:hint="eastAsia"/>
          <w:sz w:val="32"/>
        </w:rPr>
        <w:t>桃園</w:t>
      </w:r>
      <w:r w:rsidR="00FC578E" w:rsidRPr="00BB4990">
        <w:rPr>
          <w:rFonts w:ascii="標楷體" w:eastAsia="標楷體" w:hAnsi="標楷體" w:hint="eastAsia"/>
          <w:sz w:val="32"/>
        </w:rPr>
        <w:t>市、金門縣及連江縣</w:t>
      </w:r>
      <w:r w:rsidRPr="00BB4990">
        <w:rPr>
          <w:rFonts w:ascii="標楷體" w:eastAsia="標楷體" w:hAnsi="標楷體" w:hint="eastAsia"/>
          <w:b/>
          <w:sz w:val="32"/>
        </w:rPr>
        <w:t>。</w:t>
      </w:r>
    </w:p>
    <w:p w:rsidR="0082357E" w:rsidRPr="00BB4990" w:rsidRDefault="0082357E" w:rsidP="00F64658">
      <w:pPr>
        <w:numPr>
          <w:ilvl w:val="4"/>
          <w:numId w:val="9"/>
        </w:numPr>
        <w:tabs>
          <w:tab w:val="left" w:pos="1260"/>
          <w:tab w:val="left" w:pos="1440"/>
          <w:tab w:val="left" w:pos="1980"/>
          <w:tab w:val="left" w:pos="2160"/>
        </w:tabs>
        <w:spacing w:line="500" w:lineRule="exact"/>
        <w:ind w:left="2891" w:hanging="1814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中區：新竹市、新竹縣、苗栗縣、臺中市、彰化縣、</w:t>
      </w:r>
      <w:r w:rsidR="006A0E32" w:rsidRPr="00BB4990">
        <w:rPr>
          <w:rFonts w:ascii="標楷體" w:eastAsia="標楷體" w:hAnsi="標楷體" w:hint="eastAsia"/>
          <w:sz w:val="32"/>
        </w:rPr>
        <w:t>南投縣</w:t>
      </w:r>
      <w:r w:rsidRPr="00BB4990">
        <w:rPr>
          <w:rFonts w:ascii="標楷體" w:eastAsia="標楷體" w:hAnsi="標楷體" w:hint="eastAsia"/>
          <w:sz w:val="32"/>
        </w:rPr>
        <w:t>及</w:t>
      </w:r>
      <w:r w:rsidR="006A0E32" w:rsidRPr="00BB4990">
        <w:rPr>
          <w:rFonts w:ascii="標楷體" w:eastAsia="標楷體" w:hAnsi="標楷體" w:hint="eastAsia"/>
          <w:sz w:val="32"/>
        </w:rPr>
        <w:t>雲林縣</w:t>
      </w:r>
      <w:r w:rsidRPr="00BB4990">
        <w:rPr>
          <w:rFonts w:ascii="標楷體" w:eastAsia="標楷體" w:hAnsi="標楷體" w:hint="eastAsia"/>
          <w:sz w:val="32"/>
        </w:rPr>
        <w:t>。</w:t>
      </w:r>
    </w:p>
    <w:p w:rsidR="0082357E" w:rsidRPr="00BB4990" w:rsidRDefault="0082357E" w:rsidP="00F64658">
      <w:pPr>
        <w:numPr>
          <w:ilvl w:val="4"/>
          <w:numId w:val="9"/>
        </w:numPr>
        <w:tabs>
          <w:tab w:val="left" w:pos="1260"/>
          <w:tab w:val="left" w:pos="1440"/>
          <w:tab w:val="left" w:pos="1980"/>
          <w:tab w:val="left" w:pos="2160"/>
        </w:tabs>
        <w:spacing w:line="500" w:lineRule="exact"/>
        <w:ind w:left="2891" w:hanging="1814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南區：嘉義市、嘉義縣、臺南市、高雄市</w:t>
      </w:r>
      <w:r w:rsidR="00FC578E" w:rsidRPr="00BB4990">
        <w:rPr>
          <w:rFonts w:ascii="標楷體" w:eastAsia="標楷體" w:hAnsi="標楷體" w:hint="eastAsia"/>
          <w:sz w:val="32"/>
        </w:rPr>
        <w:t>、澎湖縣</w:t>
      </w:r>
      <w:r w:rsidRPr="00BB4990">
        <w:rPr>
          <w:rFonts w:ascii="標楷體" w:eastAsia="標楷體" w:hAnsi="標楷體" w:hint="eastAsia"/>
          <w:sz w:val="32"/>
        </w:rPr>
        <w:t>及屏東縣。</w:t>
      </w:r>
    </w:p>
    <w:p w:rsidR="0082357E" w:rsidRPr="00BB4990" w:rsidRDefault="0082357E" w:rsidP="00F64658">
      <w:pPr>
        <w:numPr>
          <w:ilvl w:val="4"/>
          <w:numId w:val="9"/>
        </w:numPr>
        <w:tabs>
          <w:tab w:val="left" w:pos="1260"/>
          <w:tab w:val="left" w:pos="1440"/>
          <w:tab w:val="left" w:pos="1980"/>
          <w:tab w:val="left" w:pos="2160"/>
        </w:tabs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東區：宜蘭縣、花蓮縣及臺東縣。</w:t>
      </w:r>
    </w:p>
    <w:p w:rsidR="0070491C" w:rsidRPr="00BB4990" w:rsidRDefault="0082357E" w:rsidP="00F64658">
      <w:pPr>
        <w:numPr>
          <w:ilvl w:val="0"/>
          <w:numId w:val="17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總決賽：所有特優隊伍，均代表各分區參加總決賽。</w:t>
      </w:r>
    </w:p>
    <w:p w:rsidR="0082357E" w:rsidRPr="00BB4990" w:rsidRDefault="0082357E" w:rsidP="004A52FA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</w:rPr>
        <w:t>類別：分3類</w:t>
      </w:r>
    </w:p>
    <w:p w:rsidR="0082357E" w:rsidRPr="00BB4990" w:rsidRDefault="0082357E" w:rsidP="00F64658">
      <w:pPr>
        <w:numPr>
          <w:ilvl w:val="0"/>
          <w:numId w:val="18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客語歌唱表演類（</w:t>
      </w:r>
      <w:r w:rsidR="003A13DD" w:rsidRPr="00BB4990">
        <w:rPr>
          <w:rFonts w:ascii="標楷體" w:eastAsia="標楷體" w:hAnsi="標楷體" w:hint="eastAsia"/>
          <w:sz w:val="32"/>
        </w:rPr>
        <w:t>採團體組隊方式報名</w:t>
      </w:r>
      <w:r w:rsidR="003A13DD" w:rsidRPr="00BB4990">
        <w:rPr>
          <w:rFonts w:ascii="標楷體" w:eastAsia="標楷體" w:hAnsi="標楷體" w:hint="eastAsia"/>
          <w:b/>
          <w:sz w:val="32"/>
        </w:rPr>
        <w:t>，</w:t>
      </w:r>
      <w:r w:rsidRPr="00BB4990">
        <w:rPr>
          <w:rFonts w:ascii="標楷體" w:eastAsia="標楷體" w:hAnsi="標楷體" w:hint="eastAsia"/>
          <w:sz w:val="32"/>
        </w:rPr>
        <w:t>每隊15人</w:t>
      </w:r>
      <w:r w:rsidR="00E83706" w:rsidRPr="00BB4990">
        <w:rPr>
          <w:rFonts w:ascii="標楷體" w:eastAsia="標楷體" w:hAnsi="標楷體" w:hint="eastAsia"/>
          <w:sz w:val="32"/>
        </w:rPr>
        <w:t>以內</w:t>
      </w:r>
      <w:r w:rsidRPr="00BB4990">
        <w:rPr>
          <w:rFonts w:ascii="標楷體" w:eastAsia="標楷體" w:hAnsi="標楷體" w:hint="eastAsia"/>
          <w:sz w:val="32"/>
        </w:rPr>
        <w:t>，不含指揮、伴奏，伴奏至多以3人為限）：表演內容包括客家歌唱、童謠、詩詞（歌）吟唱等，節目單獨或串聯設計均可。</w:t>
      </w:r>
    </w:p>
    <w:p w:rsidR="0082357E" w:rsidRPr="00BB4990" w:rsidRDefault="0082357E" w:rsidP="00F64658">
      <w:pPr>
        <w:numPr>
          <w:ilvl w:val="0"/>
          <w:numId w:val="18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客語口說藝術類（每隊5人以內）：表演內容包括朗讀、說故事、講笑話、打嘴鼓、單（雙）口相聲、棚頭及揣令子等，節目單獨或串聯設計均可。</w:t>
      </w:r>
    </w:p>
    <w:p w:rsidR="0082357E" w:rsidRPr="00BB4990" w:rsidRDefault="0082357E" w:rsidP="00F64658">
      <w:pPr>
        <w:numPr>
          <w:ilvl w:val="0"/>
          <w:numId w:val="18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客語戲劇類（</w:t>
      </w:r>
      <w:r w:rsidR="003A13DD" w:rsidRPr="00BB4990">
        <w:rPr>
          <w:rFonts w:ascii="標楷體" w:eastAsia="標楷體" w:hAnsi="標楷體" w:hint="eastAsia"/>
          <w:sz w:val="32"/>
        </w:rPr>
        <w:t>採團體組隊方式報名</w:t>
      </w:r>
      <w:r w:rsidR="003A13DD" w:rsidRPr="00BB4990">
        <w:rPr>
          <w:rFonts w:ascii="標楷體" w:eastAsia="標楷體" w:hAnsi="標楷體" w:hint="eastAsia"/>
          <w:b/>
          <w:sz w:val="32"/>
        </w:rPr>
        <w:t>，</w:t>
      </w:r>
      <w:r w:rsidRPr="00BB4990">
        <w:rPr>
          <w:rFonts w:ascii="標楷體" w:eastAsia="標楷體" w:hAnsi="標楷體" w:hint="eastAsia"/>
          <w:sz w:val="32"/>
        </w:rPr>
        <w:t>每隊15人以內）：表演內容包括話劇、舞臺劇、音樂劇</w:t>
      </w:r>
      <w:r w:rsidR="00A231A4" w:rsidRPr="00BB4990">
        <w:rPr>
          <w:rFonts w:ascii="標楷體" w:eastAsia="標楷體" w:hAnsi="標楷體" w:hint="eastAsia"/>
          <w:sz w:val="32"/>
        </w:rPr>
        <w:t>、偶戲</w:t>
      </w:r>
      <w:r w:rsidRPr="00BB4990">
        <w:rPr>
          <w:rFonts w:ascii="標楷體" w:eastAsia="標楷體" w:hAnsi="標楷體" w:hint="eastAsia"/>
          <w:sz w:val="32"/>
        </w:rPr>
        <w:t>等，節目單獨或串聯設計均可。</w:t>
      </w:r>
    </w:p>
    <w:p w:rsidR="0082357E" w:rsidRPr="00BB4990" w:rsidRDefault="0082357E" w:rsidP="004A52FA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</w:rPr>
        <w:t>組別：客語歌唱表演類</w:t>
      </w:r>
      <w:r w:rsidR="00E83706" w:rsidRPr="00BB4990">
        <w:rPr>
          <w:rFonts w:hint="eastAsia"/>
        </w:rPr>
        <w:t>、客語</w:t>
      </w:r>
      <w:r w:rsidR="00E83706" w:rsidRPr="00BB4990">
        <w:rPr>
          <w:rFonts w:hint="eastAsia"/>
          <w:bCs/>
        </w:rPr>
        <w:t>口說藝術</w:t>
      </w:r>
      <w:r w:rsidR="00E83706" w:rsidRPr="00BB4990">
        <w:rPr>
          <w:rFonts w:hint="eastAsia"/>
        </w:rPr>
        <w:t>及戲劇類區</w:t>
      </w:r>
      <w:r w:rsidRPr="00BB4990">
        <w:rPr>
          <w:rFonts w:hint="eastAsia"/>
        </w:rPr>
        <w:t>分</w:t>
      </w:r>
      <w:r w:rsidR="00275B02" w:rsidRPr="00BB4990">
        <w:rPr>
          <w:rFonts w:hint="eastAsia"/>
        </w:rPr>
        <w:t>5</w:t>
      </w:r>
      <w:r w:rsidRPr="00BB4990">
        <w:rPr>
          <w:rFonts w:hint="eastAsia"/>
        </w:rPr>
        <w:t>組</w:t>
      </w:r>
    </w:p>
    <w:p w:rsidR="0082357E" w:rsidRPr="00BB4990" w:rsidRDefault="0082357E" w:rsidP="00F64658">
      <w:pPr>
        <w:numPr>
          <w:ilvl w:val="0"/>
          <w:numId w:val="19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幼</w:t>
      </w:r>
      <w:r w:rsidR="008805F7" w:rsidRPr="00BB4990">
        <w:rPr>
          <w:rFonts w:ascii="標楷體" w:eastAsia="標楷體" w:hAnsi="標楷體" w:hint="eastAsia"/>
          <w:sz w:val="32"/>
        </w:rPr>
        <w:t>兒園</w:t>
      </w:r>
      <w:r w:rsidRPr="00BB4990">
        <w:rPr>
          <w:rFonts w:ascii="標楷體" w:eastAsia="標楷體" w:hAnsi="標楷體" w:hint="eastAsia"/>
          <w:sz w:val="32"/>
        </w:rPr>
        <w:t>組。</w:t>
      </w:r>
    </w:p>
    <w:p w:rsidR="0082357E" w:rsidRPr="00BB4990" w:rsidRDefault="0082357E" w:rsidP="00F64658">
      <w:pPr>
        <w:numPr>
          <w:ilvl w:val="0"/>
          <w:numId w:val="19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國小低年級組。</w:t>
      </w:r>
    </w:p>
    <w:p w:rsidR="0082357E" w:rsidRPr="00BB4990" w:rsidRDefault="0082357E" w:rsidP="00F64658">
      <w:pPr>
        <w:numPr>
          <w:ilvl w:val="0"/>
          <w:numId w:val="19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國小中年級組。</w:t>
      </w:r>
    </w:p>
    <w:p w:rsidR="00275B02" w:rsidRPr="00BB4990" w:rsidRDefault="00275B02" w:rsidP="00F64658">
      <w:pPr>
        <w:numPr>
          <w:ilvl w:val="0"/>
          <w:numId w:val="19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國小高年級組。</w:t>
      </w:r>
    </w:p>
    <w:p w:rsidR="0082357E" w:rsidRPr="00BB4990" w:rsidRDefault="0082357E" w:rsidP="00F64658">
      <w:pPr>
        <w:numPr>
          <w:ilvl w:val="0"/>
          <w:numId w:val="19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國中組。</w:t>
      </w:r>
    </w:p>
    <w:p w:rsidR="0082357E" w:rsidRPr="00BB4990" w:rsidRDefault="0082357E" w:rsidP="004A52FA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</w:rPr>
        <w:t>比賽日期及地點：</w:t>
      </w:r>
    </w:p>
    <w:p w:rsidR="0082357E" w:rsidRPr="00BB4990" w:rsidRDefault="0082357E" w:rsidP="00F64658">
      <w:pPr>
        <w:numPr>
          <w:ilvl w:val="0"/>
          <w:numId w:val="20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初賽：</w:t>
      </w:r>
    </w:p>
    <w:p w:rsidR="0082357E" w:rsidRPr="00BB4990" w:rsidRDefault="0082357E" w:rsidP="00F64658">
      <w:pPr>
        <w:numPr>
          <w:ilvl w:val="0"/>
          <w:numId w:val="2"/>
        </w:numPr>
        <w:spacing w:line="500" w:lineRule="exact"/>
        <w:ind w:left="1620" w:hanging="540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北區</w:t>
      </w:r>
      <w:r w:rsidR="00D030D1" w:rsidRPr="00BB4990">
        <w:rPr>
          <w:rFonts w:ascii="標楷體" w:eastAsia="標楷體" w:hAnsi="標楷體" w:hint="eastAsia"/>
          <w:sz w:val="32"/>
        </w:rPr>
        <w:t>107年</w:t>
      </w:r>
      <w:r w:rsidR="00D030D1" w:rsidRPr="00BB4990">
        <w:rPr>
          <w:rFonts w:ascii="標楷體" w:eastAsia="標楷體" w:hAnsi="標楷體" w:hint="eastAsia"/>
          <w:b/>
          <w:bCs/>
          <w:sz w:val="32"/>
          <w:u w:val="single"/>
        </w:rPr>
        <w:t>10月</w:t>
      </w:r>
      <w:r w:rsidR="00DC5803" w:rsidRPr="00BB4990">
        <w:rPr>
          <w:rFonts w:ascii="標楷體" w:eastAsia="標楷體" w:hAnsi="標楷體" w:hint="eastAsia"/>
          <w:b/>
          <w:bCs/>
          <w:sz w:val="32"/>
          <w:u w:val="single"/>
        </w:rPr>
        <w:t>20</w:t>
      </w:r>
      <w:r w:rsidR="00D030D1" w:rsidRPr="00BB4990">
        <w:rPr>
          <w:rFonts w:ascii="標楷體" w:eastAsia="標楷體" w:hAnsi="標楷體" w:hint="eastAsia"/>
          <w:b/>
          <w:bCs/>
          <w:sz w:val="32"/>
          <w:u w:val="single"/>
        </w:rPr>
        <w:t>日（星期六）</w:t>
      </w:r>
    </w:p>
    <w:p w:rsidR="0082357E" w:rsidRPr="00BB4990" w:rsidRDefault="0082357E">
      <w:pPr>
        <w:tabs>
          <w:tab w:val="left" w:pos="1800"/>
        </w:tabs>
        <w:spacing w:line="500" w:lineRule="exact"/>
        <w:ind w:leftChars="799" w:left="2878" w:hangingChars="300" w:hanging="960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地點：</w:t>
      </w:r>
      <w:r w:rsidR="0018006E" w:rsidRPr="00BB4990">
        <w:rPr>
          <w:rFonts w:ascii="標楷體" w:eastAsia="標楷體" w:hAnsi="標楷體" w:hint="eastAsia"/>
          <w:sz w:val="32"/>
        </w:rPr>
        <w:t>基隆市暖暖區碇內國民小學</w:t>
      </w:r>
    </w:p>
    <w:p w:rsidR="0082357E" w:rsidRPr="00BB4990" w:rsidRDefault="0082357E" w:rsidP="00F64658">
      <w:pPr>
        <w:numPr>
          <w:ilvl w:val="0"/>
          <w:numId w:val="2"/>
        </w:numPr>
        <w:spacing w:line="500" w:lineRule="exact"/>
        <w:ind w:left="1620" w:hanging="540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中區</w:t>
      </w:r>
      <w:r w:rsidR="00D030D1" w:rsidRPr="00BB4990">
        <w:rPr>
          <w:rFonts w:ascii="標楷體" w:eastAsia="標楷體" w:hAnsi="標楷體" w:hint="eastAsia"/>
          <w:sz w:val="32"/>
        </w:rPr>
        <w:t>107年</w:t>
      </w:r>
      <w:r w:rsidR="00D030D1" w:rsidRPr="00BB4990">
        <w:rPr>
          <w:rFonts w:ascii="標楷體" w:eastAsia="標楷體" w:hAnsi="標楷體" w:hint="eastAsia"/>
          <w:b/>
          <w:bCs/>
          <w:sz w:val="32"/>
          <w:u w:val="single"/>
        </w:rPr>
        <w:t>10月</w:t>
      </w:r>
      <w:r w:rsidR="00DC5803" w:rsidRPr="00BB4990">
        <w:rPr>
          <w:rFonts w:ascii="標楷體" w:eastAsia="標楷體" w:hAnsi="標楷體" w:hint="eastAsia"/>
          <w:b/>
          <w:bCs/>
          <w:sz w:val="32"/>
          <w:u w:val="single"/>
        </w:rPr>
        <w:t>13</w:t>
      </w:r>
      <w:r w:rsidR="00D030D1" w:rsidRPr="00BB4990">
        <w:rPr>
          <w:rFonts w:ascii="標楷體" w:eastAsia="標楷體" w:hAnsi="標楷體" w:hint="eastAsia"/>
          <w:b/>
          <w:bCs/>
          <w:sz w:val="32"/>
          <w:u w:val="single"/>
        </w:rPr>
        <w:t>日（星期六）</w:t>
      </w:r>
    </w:p>
    <w:p w:rsidR="00DC5803" w:rsidRPr="00BB4990" w:rsidRDefault="0082357E">
      <w:pPr>
        <w:spacing w:line="500" w:lineRule="exact"/>
        <w:ind w:leftChars="400" w:left="960" w:firstLineChars="300" w:firstLine="960"/>
        <w:rPr>
          <w:rFonts w:ascii="標楷體" w:eastAsia="標楷體" w:hAnsi="標楷體" w:cs="Arial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</w:rPr>
        <w:t>地點：</w:t>
      </w:r>
      <w:r w:rsidR="009D0343" w:rsidRPr="00BB4990">
        <w:rPr>
          <w:rFonts w:ascii="標楷體" w:eastAsia="標楷體" w:hAnsi="標楷體" w:cs="Arial"/>
          <w:sz w:val="32"/>
          <w:szCs w:val="32"/>
          <w:shd w:val="clear" w:color="auto" w:fill="FFFFFF"/>
        </w:rPr>
        <w:t>彰化縣鹿港鎮</w:t>
      </w:r>
      <w:r w:rsidR="00DC5803" w:rsidRPr="00BB4990">
        <w:rPr>
          <w:rFonts w:ascii="標楷體" w:eastAsia="標楷體" w:hAnsi="標楷體" w:cs="Arial"/>
          <w:sz w:val="32"/>
          <w:szCs w:val="32"/>
        </w:rPr>
        <w:t>文開國民小學</w:t>
      </w:r>
      <w:r w:rsidR="00DC5803" w:rsidRPr="00BB4990">
        <w:rPr>
          <w:rFonts w:ascii="標楷體" w:eastAsia="標楷體" w:hAnsi="標楷體" w:cs="Arial" w:hint="eastAsia"/>
          <w:sz w:val="32"/>
          <w:szCs w:val="32"/>
        </w:rPr>
        <w:t>、</w:t>
      </w:r>
    </w:p>
    <w:p w:rsidR="0082357E" w:rsidRPr="00BB4990" w:rsidRDefault="00DC5803" w:rsidP="00DC5803">
      <w:pPr>
        <w:spacing w:line="500" w:lineRule="exact"/>
        <w:ind w:leftChars="400" w:left="960" w:firstLineChars="585" w:firstLine="1872"/>
        <w:rPr>
          <w:rFonts w:ascii="標楷體" w:eastAsia="標楷體" w:hAnsi="標楷體" w:hint="eastAsia"/>
          <w:sz w:val="32"/>
        </w:rPr>
      </w:pPr>
      <w:r w:rsidRPr="00BB4990">
        <w:rPr>
          <w:rStyle w:val="af5"/>
          <w:rFonts w:ascii="標楷體" w:eastAsia="標楷體" w:hAnsi="標楷體" w:cs="Arial"/>
          <w:i w:val="0"/>
          <w:iCs w:val="0"/>
          <w:sz w:val="32"/>
          <w:szCs w:val="32"/>
          <w:shd w:val="clear" w:color="auto" w:fill="FFFFFF"/>
        </w:rPr>
        <w:t>彰化縣</w:t>
      </w:r>
      <w:r w:rsidRPr="00BB4990">
        <w:rPr>
          <w:rFonts w:ascii="標楷體" w:eastAsia="標楷體" w:hAnsi="標楷體" w:cs="Arial"/>
          <w:sz w:val="32"/>
          <w:szCs w:val="32"/>
          <w:shd w:val="clear" w:color="auto" w:fill="FFFFFF"/>
        </w:rPr>
        <w:t>鹿港鎮</w:t>
      </w:r>
      <w:r w:rsidRPr="00BB4990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洛津國民小學</w:t>
      </w:r>
    </w:p>
    <w:p w:rsidR="0082357E" w:rsidRPr="00BB4990" w:rsidRDefault="0082357E" w:rsidP="00DC5803">
      <w:pPr>
        <w:numPr>
          <w:ilvl w:val="0"/>
          <w:numId w:val="2"/>
        </w:numPr>
        <w:spacing w:line="500" w:lineRule="exact"/>
        <w:ind w:left="1620" w:hanging="540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南區</w:t>
      </w:r>
      <w:r w:rsidR="00D030D1" w:rsidRPr="00BB4990">
        <w:rPr>
          <w:rFonts w:ascii="標楷體" w:eastAsia="標楷體" w:hAnsi="標楷體" w:hint="eastAsia"/>
          <w:sz w:val="32"/>
        </w:rPr>
        <w:t>107年</w:t>
      </w:r>
      <w:r w:rsidR="00D030D1" w:rsidRPr="00BB4990">
        <w:rPr>
          <w:rFonts w:ascii="標楷體" w:eastAsia="標楷體" w:hAnsi="標楷體" w:hint="eastAsia"/>
          <w:b/>
          <w:bCs/>
          <w:sz w:val="32"/>
          <w:u w:val="single"/>
        </w:rPr>
        <w:t>10月</w:t>
      </w:r>
      <w:r w:rsidR="00DC5803" w:rsidRPr="00BB4990">
        <w:rPr>
          <w:rFonts w:ascii="標楷體" w:eastAsia="標楷體" w:hAnsi="標楷體" w:hint="eastAsia"/>
          <w:b/>
          <w:bCs/>
          <w:sz w:val="32"/>
          <w:u w:val="single"/>
        </w:rPr>
        <w:t>13</w:t>
      </w:r>
      <w:r w:rsidR="00D030D1" w:rsidRPr="00BB4990">
        <w:rPr>
          <w:rFonts w:ascii="標楷體" w:eastAsia="標楷體" w:hAnsi="標楷體" w:hint="eastAsia"/>
          <w:b/>
          <w:bCs/>
          <w:sz w:val="32"/>
          <w:u w:val="single"/>
        </w:rPr>
        <w:t>日（星期六）</w:t>
      </w:r>
    </w:p>
    <w:p w:rsidR="007C1455" w:rsidRPr="00BB4990" w:rsidRDefault="0082357E" w:rsidP="007C1455">
      <w:pPr>
        <w:spacing w:line="500" w:lineRule="exact"/>
        <w:ind w:leftChars="400" w:left="960" w:firstLineChars="300" w:firstLine="960"/>
        <w:rPr>
          <w:rFonts w:ascii="標楷體" w:eastAsia="標楷體" w:hAnsi="標楷體"/>
          <w:sz w:val="32"/>
        </w:rPr>
      </w:pPr>
      <w:r w:rsidRPr="00BB4990">
        <w:rPr>
          <w:rFonts w:ascii="標楷體" w:eastAsia="標楷體" w:hAnsi="標楷體" w:hint="eastAsia"/>
          <w:sz w:val="32"/>
        </w:rPr>
        <w:t>地點：</w:t>
      </w:r>
      <w:r w:rsidR="0018006E" w:rsidRPr="00BB4990">
        <w:rPr>
          <w:rFonts w:ascii="標楷體" w:eastAsia="標楷體" w:hAnsi="標楷體" w:hint="eastAsia"/>
          <w:sz w:val="32"/>
        </w:rPr>
        <w:t>嘉義市僑平國民小學、嘉義市世賢國民小學、</w:t>
      </w:r>
    </w:p>
    <w:p w:rsidR="0018006E" w:rsidRPr="00BB4990" w:rsidRDefault="0018006E" w:rsidP="007C1455">
      <w:pPr>
        <w:spacing w:line="500" w:lineRule="exact"/>
        <w:ind w:leftChars="400" w:left="960" w:firstLineChars="585" w:firstLine="1872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</w:rPr>
        <w:t>嘉義市北園國民小學、嘉義市北園國民中學</w:t>
      </w:r>
    </w:p>
    <w:p w:rsidR="0082357E" w:rsidRPr="00BB4990" w:rsidRDefault="0082357E" w:rsidP="00F64658">
      <w:pPr>
        <w:numPr>
          <w:ilvl w:val="0"/>
          <w:numId w:val="2"/>
        </w:numPr>
        <w:spacing w:line="500" w:lineRule="exact"/>
        <w:ind w:left="1620" w:hanging="540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東區</w:t>
      </w:r>
      <w:r w:rsidR="00D030D1" w:rsidRPr="00BB4990">
        <w:rPr>
          <w:rFonts w:ascii="標楷體" w:eastAsia="標楷體" w:hAnsi="標楷體" w:hint="eastAsia"/>
          <w:sz w:val="32"/>
        </w:rPr>
        <w:t>107年</w:t>
      </w:r>
      <w:r w:rsidR="00D030D1" w:rsidRPr="00BB4990">
        <w:rPr>
          <w:rFonts w:ascii="標楷體" w:eastAsia="標楷體" w:hAnsi="標楷體" w:hint="eastAsia"/>
          <w:b/>
          <w:bCs/>
          <w:sz w:val="32"/>
          <w:u w:val="single"/>
        </w:rPr>
        <w:t>10月</w:t>
      </w:r>
      <w:r w:rsidR="00DC5803" w:rsidRPr="00BB4990">
        <w:rPr>
          <w:rFonts w:ascii="標楷體" w:eastAsia="標楷體" w:hAnsi="標楷體" w:hint="eastAsia"/>
          <w:b/>
          <w:bCs/>
          <w:sz w:val="32"/>
          <w:u w:val="single"/>
        </w:rPr>
        <w:t>20</w:t>
      </w:r>
      <w:r w:rsidR="00D030D1" w:rsidRPr="00BB4990">
        <w:rPr>
          <w:rFonts w:ascii="標楷體" w:eastAsia="標楷體" w:hAnsi="標楷體" w:hint="eastAsia"/>
          <w:b/>
          <w:bCs/>
          <w:sz w:val="32"/>
          <w:u w:val="single"/>
        </w:rPr>
        <w:t>日（星期六）</w:t>
      </w:r>
    </w:p>
    <w:p w:rsidR="007C1455" w:rsidRPr="00BB4990" w:rsidRDefault="0082357E" w:rsidP="007C1455">
      <w:pPr>
        <w:spacing w:line="500" w:lineRule="exact"/>
        <w:ind w:leftChars="799" w:left="2558" w:hangingChars="200" w:hanging="640"/>
        <w:rPr>
          <w:rFonts w:ascii="標楷體" w:eastAsia="標楷體" w:hAnsi="標楷體"/>
          <w:sz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地點：</w:t>
      </w:r>
      <w:r w:rsidR="00970AE8" w:rsidRPr="00BB4990">
        <w:rPr>
          <w:rFonts w:ascii="標楷體" w:eastAsia="標楷體" w:hAnsi="標楷體" w:hint="eastAsia"/>
          <w:sz w:val="32"/>
        </w:rPr>
        <w:t>花蓮縣壽豐鄉壽豐國民小學文康中心、</w:t>
      </w:r>
    </w:p>
    <w:p w:rsidR="00970AE8" w:rsidRPr="00BB4990" w:rsidRDefault="00970AE8" w:rsidP="007C1455">
      <w:pPr>
        <w:spacing w:line="500" w:lineRule="exact"/>
        <w:ind w:leftChars="1065" w:left="2556" w:firstLineChars="86" w:firstLine="275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</w:rPr>
        <w:t>花蓮縣壽豐鄉文化中心、花蓮縣壽興老人會</w:t>
      </w:r>
    </w:p>
    <w:p w:rsidR="0082357E" w:rsidRPr="00BB4990" w:rsidRDefault="0082357E" w:rsidP="00F64658">
      <w:pPr>
        <w:numPr>
          <w:ilvl w:val="0"/>
          <w:numId w:val="20"/>
        </w:numPr>
        <w:spacing w:line="500" w:lineRule="exact"/>
        <w:rPr>
          <w:rFonts w:ascii="標楷體" w:eastAsia="標楷體" w:hAnsi="標楷體" w:hint="eastAsia"/>
          <w:b/>
          <w:sz w:val="32"/>
          <w:u w:val="single"/>
        </w:rPr>
      </w:pPr>
      <w:r w:rsidRPr="00BB4990">
        <w:rPr>
          <w:rFonts w:ascii="標楷體" w:eastAsia="標楷體" w:hAnsi="標楷體" w:hint="eastAsia"/>
          <w:sz w:val="32"/>
          <w:szCs w:val="32"/>
        </w:rPr>
        <w:t>總決賽（含頒獎）：訂於</w:t>
      </w:r>
      <w:r w:rsidR="00D030D1" w:rsidRPr="00BB4990">
        <w:rPr>
          <w:rFonts w:ascii="標楷體" w:eastAsia="標楷體" w:hAnsi="標楷體" w:hint="eastAsia"/>
          <w:sz w:val="32"/>
        </w:rPr>
        <w:t>107年</w:t>
      </w:r>
      <w:r w:rsidR="00D030D1" w:rsidRPr="00BB4990">
        <w:rPr>
          <w:rFonts w:ascii="標楷體" w:eastAsia="標楷體" w:hAnsi="標楷體" w:hint="eastAsia"/>
          <w:b/>
          <w:bCs/>
          <w:sz w:val="32"/>
          <w:u w:val="single"/>
        </w:rPr>
        <w:t>1</w:t>
      </w:r>
      <w:r w:rsidR="00DC5803" w:rsidRPr="00BB4990">
        <w:rPr>
          <w:rFonts w:ascii="標楷體" w:eastAsia="標楷體" w:hAnsi="標楷體" w:hint="eastAsia"/>
          <w:b/>
          <w:bCs/>
          <w:sz w:val="32"/>
          <w:u w:val="single"/>
        </w:rPr>
        <w:t>1</w:t>
      </w:r>
      <w:r w:rsidR="00D030D1" w:rsidRPr="00BB4990">
        <w:rPr>
          <w:rFonts w:ascii="標楷體" w:eastAsia="標楷體" w:hAnsi="標楷體" w:hint="eastAsia"/>
          <w:b/>
          <w:bCs/>
          <w:sz w:val="32"/>
          <w:u w:val="single"/>
        </w:rPr>
        <w:t>月</w:t>
      </w:r>
      <w:r w:rsidR="00DC5803" w:rsidRPr="00BB4990">
        <w:rPr>
          <w:rFonts w:ascii="標楷體" w:eastAsia="標楷體" w:hAnsi="標楷體" w:hint="eastAsia"/>
          <w:b/>
          <w:bCs/>
          <w:sz w:val="32"/>
          <w:u w:val="single"/>
        </w:rPr>
        <w:t>1</w:t>
      </w:r>
      <w:r w:rsidR="00D030D1" w:rsidRPr="00BB4990">
        <w:rPr>
          <w:rFonts w:ascii="標楷體" w:eastAsia="標楷體" w:hAnsi="標楷體" w:hint="eastAsia"/>
          <w:b/>
          <w:bCs/>
          <w:sz w:val="32"/>
          <w:u w:val="single"/>
        </w:rPr>
        <w:t>0日</w:t>
      </w:r>
      <w:r w:rsidR="00D030D1" w:rsidRPr="00BB499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（星期六）</w:t>
      </w:r>
      <w:r w:rsidRPr="00BB4990">
        <w:rPr>
          <w:rFonts w:ascii="標楷體" w:eastAsia="標楷體" w:hAnsi="標楷體" w:hint="eastAsia"/>
          <w:sz w:val="32"/>
          <w:szCs w:val="32"/>
        </w:rPr>
        <w:t>舉行，總決賽含頒獎合併辦理，每類每組入選前4名，地點：</w:t>
      </w:r>
      <w:r w:rsidR="00DC5803" w:rsidRPr="00BB4990">
        <w:rPr>
          <w:rFonts w:ascii="標楷體" w:eastAsia="標楷體" w:hAnsi="標楷體" w:hint="eastAsia"/>
          <w:sz w:val="32"/>
        </w:rPr>
        <w:t>六堆客家文化園區</w:t>
      </w:r>
      <w:r w:rsidR="001E3ABE" w:rsidRPr="00BB4990">
        <w:rPr>
          <w:rFonts w:ascii="標楷體" w:eastAsia="標楷體" w:hAnsi="標楷體" w:hint="eastAsia"/>
          <w:sz w:val="32"/>
        </w:rPr>
        <w:t>。</w:t>
      </w:r>
    </w:p>
    <w:p w:rsidR="0082357E" w:rsidRPr="00BB4990" w:rsidRDefault="0082357E" w:rsidP="004A52FA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</w:rPr>
        <w:t>報名方式及時間：</w:t>
      </w:r>
    </w:p>
    <w:p w:rsidR="0082357E" w:rsidRPr="00BB4990" w:rsidRDefault="0082357E" w:rsidP="0002410B">
      <w:pPr>
        <w:spacing w:line="500" w:lineRule="exact"/>
        <w:ind w:leftChars="641" w:left="1538"/>
        <w:jc w:val="both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各分區初賽及總決賽皆採線上報名</w:t>
      </w:r>
      <w:r w:rsidR="0002410B" w:rsidRPr="00BB4990">
        <w:rPr>
          <w:rFonts w:ascii="標楷體" w:eastAsia="標楷體" w:hAnsi="標楷體" w:hint="eastAsia"/>
          <w:b/>
          <w:sz w:val="32"/>
          <w:u w:val="single"/>
        </w:rPr>
        <w:t>(報名網站將另案通知)</w:t>
      </w:r>
      <w:r w:rsidRPr="00BB4990">
        <w:rPr>
          <w:rFonts w:ascii="標楷體" w:eastAsia="標楷體" w:hAnsi="標楷體" w:hint="eastAsia"/>
          <w:sz w:val="32"/>
        </w:rPr>
        <w:t>，報名表格如附件1，報名期限如下：</w:t>
      </w:r>
    </w:p>
    <w:p w:rsidR="0082357E" w:rsidRPr="00BB4990" w:rsidRDefault="0082357E" w:rsidP="00F64658">
      <w:pPr>
        <w:numPr>
          <w:ilvl w:val="0"/>
          <w:numId w:val="21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各分區初賽報名截止日期均為</w:t>
      </w:r>
      <w:r w:rsidR="00D030D1" w:rsidRPr="00BB4990">
        <w:rPr>
          <w:rFonts w:ascii="標楷體" w:eastAsia="標楷體" w:hAnsi="標楷體" w:hint="eastAsia"/>
          <w:sz w:val="32"/>
        </w:rPr>
        <w:t>107年</w:t>
      </w:r>
      <w:r w:rsidR="00D030D1" w:rsidRPr="00BB4990">
        <w:rPr>
          <w:rFonts w:ascii="標楷體" w:eastAsia="標楷體" w:hAnsi="標楷體" w:hint="eastAsia"/>
          <w:b/>
          <w:bCs/>
          <w:sz w:val="32"/>
          <w:u w:val="single"/>
        </w:rPr>
        <w:t>9月7日</w:t>
      </w:r>
      <w:r w:rsidR="00D030D1" w:rsidRPr="00BB4990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（星期五）</w:t>
      </w:r>
      <w:r w:rsidRPr="00BB4990">
        <w:rPr>
          <w:rFonts w:ascii="標楷體" w:eastAsia="標楷體" w:hAnsi="標楷體" w:hint="eastAsia"/>
          <w:sz w:val="32"/>
        </w:rPr>
        <w:t>。</w:t>
      </w:r>
    </w:p>
    <w:p w:rsidR="0082357E" w:rsidRPr="00BB4990" w:rsidRDefault="0082357E" w:rsidP="00F64658">
      <w:pPr>
        <w:numPr>
          <w:ilvl w:val="0"/>
          <w:numId w:val="21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總決賽：各分區初賽特優隊伍，</w:t>
      </w:r>
      <w:r w:rsidR="0012696E" w:rsidRPr="00BB4990">
        <w:rPr>
          <w:rFonts w:ascii="標楷體" w:eastAsia="標楷體" w:hAnsi="標楷體" w:hint="eastAsia"/>
          <w:sz w:val="32"/>
        </w:rPr>
        <w:t>於比賽結果公布後，一週內由系統</w:t>
      </w:r>
      <w:r w:rsidR="00500FF9" w:rsidRPr="00BB4990">
        <w:rPr>
          <w:rFonts w:ascii="標楷體" w:eastAsia="標楷體" w:hAnsi="標楷體" w:hint="eastAsia"/>
          <w:sz w:val="32"/>
        </w:rPr>
        <w:t>自動</w:t>
      </w:r>
      <w:r w:rsidR="0012696E" w:rsidRPr="00BB4990">
        <w:rPr>
          <w:rFonts w:ascii="標楷體" w:eastAsia="標楷體" w:hAnsi="標楷體" w:hint="eastAsia"/>
          <w:sz w:val="32"/>
        </w:rPr>
        <w:t>轉至總決賽賽程，初賽特優隊伍原則應參加總決賽，如無法參加者，須提出聲明</w:t>
      </w:r>
      <w:r w:rsidR="0012696E" w:rsidRPr="00BB4990">
        <w:rPr>
          <w:rFonts w:ascii="標楷體" w:eastAsia="標楷體" w:hAnsi="標楷體" w:hint="eastAsia"/>
          <w:b/>
          <w:sz w:val="32"/>
        </w:rPr>
        <w:t>。</w:t>
      </w:r>
    </w:p>
    <w:p w:rsidR="00961CA7" w:rsidRPr="00BB4990" w:rsidRDefault="00447E75" w:rsidP="00F64658">
      <w:pPr>
        <w:numPr>
          <w:ilvl w:val="0"/>
          <w:numId w:val="21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為簡化行政程序，各區初賽仍採線上統一報名方式，相關操作流程</w:t>
      </w:r>
      <w:r w:rsidRPr="00BB4990">
        <w:rPr>
          <w:rFonts w:ascii="標楷體" w:eastAsia="標楷體" w:hAnsi="標楷體" w:hint="eastAsia"/>
          <w:b/>
          <w:sz w:val="32"/>
          <w:u w:val="single"/>
        </w:rPr>
        <w:t>與系統教學，將另案通知</w:t>
      </w:r>
      <w:r w:rsidR="00961CA7" w:rsidRPr="00BB4990">
        <w:rPr>
          <w:rFonts w:ascii="標楷體" w:eastAsia="標楷體" w:hAnsi="標楷體" w:hint="eastAsia"/>
          <w:b/>
          <w:sz w:val="32"/>
          <w:u w:val="single"/>
        </w:rPr>
        <w:t>。</w:t>
      </w:r>
    </w:p>
    <w:p w:rsidR="0082357E" w:rsidRPr="00BB4990" w:rsidRDefault="0082357E" w:rsidP="004A52FA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</w:rPr>
        <w:t>評審方式：</w:t>
      </w:r>
    </w:p>
    <w:p w:rsidR="0082357E" w:rsidRPr="00BB4990" w:rsidRDefault="0082357E" w:rsidP="00F64658">
      <w:pPr>
        <w:numPr>
          <w:ilvl w:val="0"/>
          <w:numId w:val="22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評審委員遴聘作業：</w:t>
      </w:r>
      <w:r w:rsidR="00260670" w:rsidRPr="00BB4990">
        <w:rPr>
          <w:rFonts w:ascii="標楷體" w:eastAsia="標楷體" w:hAnsi="標楷體" w:hint="eastAsia"/>
          <w:sz w:val="32"/>
          <w:szCs w:val="32"/>
        </w:rPr>
        <w:t>由</w:t>
      </w:r>
      <w:r w:rsidR="001E3ABE" w:rsidRPr="00BB4990">
        <w:rPr>
          <w:rFonts w:ascii="標楷體" w:eastAsia="標楷體" w:hAnsi="標楷體" w:hint="eastAsia"/>
          <w:sz w:val="32"/>
          <w:szCs w:val="32"/>
        </w:rPr>
        <w:t>本</w:t>
      </w:r>
      <w:r w:rsidR="00E721F8" w:rsidRPr="00BB4990">
        <w:rPr>
          <w:rFonts w:ascii="標楷體" w:eastAsia="標楷體" w:hAnsi="標楷體" w:hint="eastAsia"/>
          <w:sz w:val="32"/>
          <w:szCs w:val="32"/>
        </w:rPr>
        <w:t>會核定後</w:t>
      </w:r>
      <w:r w:rsidR="00260670" w:rsidRPr="00BB4990">
        <w:rPr>
          <w:rFonts w:ascii="標楷體" w:eastAsia="標楷體" w:hAnsi="標楷體" w:hint="eastAsia"/>
          <w:sz w:val="32"/>
          <w:szCs w:val="32"/>
        </w:rPr>
        <w:t>，提供建議名單</w:t>
      </w:r>
      <w:r w:rsidR="003C0455" w:rsidRPr="00BB4990">
        <w:rPr>
          <w:rFonts w:ascii="標楷體" w:eastAsia="標楷體" w:hAnsi="標楷體" w:hint="eastAsia"/>
          <w:sz w:val="32"/>
          <w:szCs w:val="32"/>
        </w:rPr>
        <w:t>交</w:t>
      </w:r>
      <w:r w:rsidR="00260670" w:rsidRPr="00BB4990">
        <w:rPr>
          <w:rFonts w:ascii="標楷體" w:eastAsia="標楷體" w:hAnsi="標楷體" w:hint="eastAsia"/>
          <w:sz w:val="32"/>
          <w:szCs w:val="32"/>
        </w:rPr>
        <w:t>承辦學校</w:t>
      </w:r>
      <w:r w:rsidR="003C0455" w:rsidRPr="00BB4990">
        <w:rPr>
          <w:rFonts w:ascii="標楷體" w:eastAsia="標楷體" w:hAnsi="標楷體" w:hint="eastAsia"/>
          <w:sz w:val="32"/>
          <w:szCs w:val="32"/>
        </w:rPr>
        <w:t>進行</w:t>
      </w:r>
      <w:r w:rsidR="00260670" w:rsidRPr="00BB4990">
        <w:rPr>
          <w:rFonts w:ascii="標楷體" w:eastAsia="標楷體" w:hAnsi="標楷體" w:hint="eastAsia"/>
          <w:sz w:val="32"/>
          <w:szCs w:val="32"/>
        </w:rPr>
        <w:t>邀聘，</w:t>
      </w:r>
      <w:r w:rsidR="003C0455" w:rsidRPr="00BB4990">
        <w:rPr>
          <w:rFonts w:ascii="標楷體" w:eastAsia="標楷體" w:hAnsi="標楷體" w:hint="eastAsia"/>
          <w:sz w:val="32"/>
          <w:szCs w:val="32"/>
        </w:rPr>
        <w:t>待名單確認後再</w:t>
      </w:r>
      <w:r w:rsidR="00260670" w:rsidRPr="00BB4990">
        <w:rPr>
          <w:rFonts w:ascii="標楷體" w:eastAsia="標楷體" w:hAnsi="標楷體" w:hint="eastAsia"/>
          <w:sz w:val="32"/>
          <w:szCs w:val="32"/>
        </w:rPr>
        <w:t>送</w:t>
      </w:r>
      <w:r w:rsidR="001E3ABE" w:rsidRPr="00BB4990">
        <w:rPr>
          <w:rFonts w:ascii="標楷體" w:eastAsia="標楷體" w:hAnsi="標楷體" w:hint="eastAsia"/>
          <w:sz w:val="32"/>
          <w:szCs w:val="32"/>
        </w:rPr>
        <w:t>本</w:t>
      </w:r>
      <w:r w:rsidR="003C0455" w:rsidRPr="00BB4990">
        <w:rPr>
          <w:rFonts w:ascii="標楷體" w:eastAsia="標楷體" w:hAnsi="標楷體" w:hint="eastAsia"/>
          <w:sz w:val="32"/>
          <w:szCs w:val="32"/>
        </w:rPr>
        <w:t>會，俾憑發送</w:t>
      </w:r>
      <w:r w:rsidR="00E83706" w:rsidRPr="00BB4990">
        <w:rPr>
          <w:rFonts w:ascii="標楷體" w:eastAsia="標楷體" w:hAnsi="標楷體" w:hint="eastAsia"/>
          <w:sz w:val="32"/>
          <w:szCs w:val="32"/>
        </w:rPr>
        <w:t>聘任</w:t>
      </w:r>
      <w:r w:rsidR="003C0455" w:rsidRPr="00BB4990">
        <w:rPr>
          <w:rFonts w:ascii="標楷體" w:eastAsia="標楷體" w:hAnsi="標楷體" w:hint="eastAsia"/>
          <w:sz w:val="32"/>
          <w:szCs w:val="32"/>
        </w:rPr>
        <w:t>函</w:t>
      </w:r>
      <w:r w:rsidRPr="00BB4990">
        <w:rPr>
          <w:rFonts w:ascii="標楷體" w:eastAsia="標楷體" w:hAnsi="標楷體" w:hint="eastAsia"/>
          <w:sz w:val="32"/>
          <w:szCs w:val="32"/>
        </w:rPr>
        <w:t>，惟北、中區之評審須顧及四縣、海陸、大埔、饒平與詔安腔，南區</w:t>
      </w:r>
      <w:r w:rsidR="0090105E" w:rsidRPr="00BB4990">
        <w:rPr>
          <w:rFonts w:ascii="標楷體" w:eastAsia="標楷體" w:hAnsi="標楷體" w:hint="eastAsia"/>
          <w:sz w:val="32"/>
          <w:szCs w:val="32"/>
        </w:rPr>
        <w:t>及東區</w:t>
      </w:r>
      <w:r w:rsidRPr="00BB4990">
        <w:rPr>
          <w:rFonts w:ascii="標楷體" w:eastAsia="標楷體" w:hAnsi="標楷體" w:hint="eastAsia"/>
          <w:sz w:val="32"/>
          <w:szCs w:val="32"/>
        </w:rPr>
        <w:t>須顧及四縣與海陸等腔。</w:t>
      </w:r>
    </w:p>
    <w:p w:rsidR="0082357E" w:rsidRPr="00BB4990" w:rsidRDefault="0082357E" w:rsidP="00F64658">
      <w:pPr>
        <w:numPr>
          <w:ilvl w:val="0"/>
          <w:numId w:val="22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評審委員遴聘原則：</w:t>
      </w:r>
      <w:r w:rsidRPr="00BB4990">
        <w:rPr>
          <w:rFonts w:ascii="標楷體" w:eastAsia="標楷體" w:hAnsi="標楷體" w:hint="eastAsia"/>
          <w:sz w:val="32"/>
        </w:rPr>
        <w:t xml:space="preserve"> </w:t>
      </w:r>
    </w:p>
    <w:p w:rsidR="0082357E" w:rsidRPr="00BB4990" w:rsidRDefault="00151FA5" w:rsidP="00F64658">
      <w:pPr>
        <w:numPr>
          <w:ilvl w:val="1"/>
          <w:numId w:val="4"/>
        </w:numPr>
        <w:tabs>
          <w:tab w:val="left" w:pos="1260"/>
          <w:tab w:val="left" w:pos="1980"/>
          <w:tab w:val="left" w:pos="2520"/>
        </w:tabs>
        <w:spacing w:line="500" w:lineRule="exact"/>
        <w:ind w:left="1980" w:hanging="900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熟稔客語並</w:t>
      </w:r>
      <w:r w:rsidR="0090105E" w:rsidRPr="00BB4990">
        <w:rPr>
          <w:rFonts w:ascii="標楷體" w:eastAsia="標楷體" w:hAnsi="標楷體" w:hint="eastAsia"/>
          <w:sz w:val="32"/>
          <w:szCs w:val="32"/>
        </w:rPr>
        <w:t>具所任評審類組之</w:t>
      </w:r>
      <w:r w:rsidR="0082357E" w:rsidRPr="00BB4990">
        <w:rPr>
          <w:rFonts w:ascii="標楷體" w:eastAsia="標楷體" w:hAnsi="標楷體" w:hint="eastAsia"/>
          <w:sz w:val="32"/>
          <w:szCs w:val="32"/>
        </w:rPr>
        <w:t>專業</w:t>
      </w:r>
      <w:r w:rsidR="0090105E" w:rsidRPr="00BB4990">
        <w:rPr>
          <w:rFonts w:ascii="標楷體" w:eastAsia="標楷體" w:hAnsi="標楷體" w:hint="eastAsia"/>
          <w:sz w:val="32"/>
          <w:szCs w:val="32"/>
        </w:rPr>
        <w:t>能力</w:t>
      </w:r>
      <w:r w:rsidR="0082357E" w:rsidRPr="00BB4990">
        <w:rPr>
          <w:rFonts w:ascii="標楷體" w:eastAsia="標楷體" w:hAnsi="標楷體" w:hint="eastAsia"/>
          <w:sz w:val="32"/>
          <w:szCs w:val="32"/>
        </w:rPr>
        <w:t>，或在社會上具有聲望、地位之人士。</w:t>
      </w:r>
    </w:p>
    <w:p w:rsidR="0082357E" w:rsidRPr="00BB4990" w:rsidRDefault="0082357E" w:rsidP="00F64658">
      <w:pPr>
        <w:numPr>
          <w:ilvl w:val="1"/>
          <w:numId w:val="4"/>
        </w:numPr>
        <w:tabs>
          <w:tab w:val="left" w:pos="1260"/>
          <w:tab w:val="left" w:pos="1980"/>
          <w:tab w:val="left" w:pos="2520"/>
        </w:tabs>
        <w:spacing w:line="500" w:lineRule="exact"/>
        <w:ind w:left="1980" w:hanging="900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能秉持公平、公正之精神。</w:t>
      </w:r>
    </w:p>
    <w:p w:rsidR="0082357E" w:rsidRPr="00BB4990" w:rsidRDefault="0082357E" w:rsidP="00F64658">
      <w:pPr>
        <w:numPr>
          <w:ilvl w:val="1"/>
          <w:numId w:val="4"/>
        </w:numPr>
        <w:tabs>
          <w:tab w:val="left" w:pos="1260"/>
          <w:tab w:val="left" w:pos="1980"/>
          <w:tab w:val="left" w:pos="2520"/>
        </w:tabs>
        <w:spacing w:line="500" w:lineRule="exact"/>
        <w:ind w:left="1980" w:hanging="900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迴避評審委員教過的學校。</w:t>
      </w:r>
    </w:p>
    <w:p w:rsidR="0082357E" w:rsidRPr="00BB4990" w:rsidRDefault="0082357E" w:rsidP="00F64658">
      <w:pPr>
        <w:numPr>
          <w:ilvl w:val="0"/>
          <w:numId w:val="22"/>
        </w:num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bCs/>
          <w:sz w:val="32"/>
        </w:rPr>
        <w:t>請各承辦學校於賽前召開領隊裁判會議，說明比賽相關規定，並於賽後名次公布前，再次徵詢該類組評審委員確認比賽成績，以昭公允。</w:t>
      </w:r>
    </w:p>
    <w:p w:rsidR="0082357E" w:rsidRPr="00BB4990" w:rsidRDefault="0082357E" w:rsidP="00F64658">
      <w:pPr>
        <w:numPr>
          <w:ilvl w:val="0"/>
          <w:numId w:val="22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評分項目及配分：</w:t>
      </w:r>
    </w:p>
    <w:p w:rsidR="0082357E" w:rsidRPr="00BB4990" w:rsidRDefault="0082357E" w:rsidP="00F64658">
      <w:pPr>
        <w:numPr>
          <w:ilvl w:val="1"/>
          <w:numId w:val="10"/>
        </w:numPr>
        <w:tabs>
          <w:tab w:val="left" w:pos="1260"/>
          <w:tab w:val="left" w:pos="1440"/>
          <w:tab w:val="left" w:pos="1800"/>
          <w:tab w:val="left" w:pos="1980"/>
          <w:tab w:val="left" w:pos="2160"/>
        </w:tabs>
        <w:spacing w:line="500" w:lineRule="exact"/>
        <w:ind w:leftChars="450" w:left="3160" w:hangingChars="650" w:hanging="2080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客語歌唱表演類：</w:t>
      </w:r>
    </w:p>
    <w:p w:rsidR="0082357E" w:rsidRPr="00BB4990" w:rsidRDefault="0082357E" w:rsidP="008A4F8C">
      <w:pPr>
        <w:spacing w:line="500" w:lineRule="exact"/>
        <w:ind w:leftChars="800" w:left="1920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內容</w:t>
      </w:r>
      <w:r w:rsidRPr="00BB4990">
        <w:rPr>
          <w:rFonts w:ascii="標楷體" w:eastAsia="標楷體" w:hAnsi="標楷體" w:hint="eastAsia"/>
          <w:bCs/>
          <w:sz w:val="32"/>
        </w:rPr>
        <w:t>10﹪、客語發音</w:t>
      </w:r>
      <w:r w:rsidRPr="00BB4990">
        <w:rPr>
          <w:rFonts w:ascii="標楷體" w:eastAsia="標楷體" w:hAnsi="標楷體" w:hint="eastAsia"/>
          <w:sz w:val="32"/>
        </w:rPr>
        <w:t>40﹪</w:t>
      </w:r>
      <w:r w:rsidRPr="00BB4990">
        <w:rPr>
          <w:rFonts w:ascii="標楷體" w:eastAsia="標楷體" w:hAnsi="標楷體" w:hint="eastAsia"/>
          <w:bCs/>
          <w:sz w:val="32"/>
        </w:rPr>
        <w:t>、歌唱技巧</w:t>
      </w:r>
      <w:r w:rsidRPr="00BB4990">
        <w:rPr>
          <w:rFonts w:ascii="標楷體" w:eastAsia="標楷體" w:hAnsi="標楷體" w:hint="eastAsia"/>
          <w:sz w:val="32"/>
        </w:rPr>
        <w:t>40﹪</w:t>
      </w:r>
      <w:r w:rsidRPr="00BB4990">
        <w:rPr>
          <w:rFonts w:ascii="標楷體" w:eastAsia="標楷體" w:hAnsi="標楷體" w:hint="eastAsia"/>
          <w:bCs/>
          <w:sz w:val="32"/>
        </w:rPr>
        <w:t>、儀態10﹪</w:t>
      </w:r>
      <w:r w:rsidRPr="00BB4990">
        <w:rPr>
          <w:rFonts w:ascii="標楷體" w:eastAsia="標楷體" w:hAnsi="標楷體" w:hint="eastAsia"/>
          <w:sz w:val="32"/>
        </w:rPr>
        <w:t>。</w:t>
      </w:r>
    </w:p>
    <w:p w:rsidR="0082357E" w:rsidRPr="00BB4990" w:rsidRDefault="0082357E" w:rsidP="00F64658">
      <w:pPr>
        <w:numPr>
          <w:ilvl w:val="0"/>
          <w:numId w:val="10"/>
        </w:numPr>
        <w:spacing w:line="500" w:lineRule="exact"/>
        <w:ind w:left="1134" w:firstLine="0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客語口說藝術類：</w:t>
      </w:r>
    </w:p>
    <w:p w:rsidR="0082357E" w:rsidRPr="00BB4990" w:rsidRDefault="0082357E" w:rsidP="008A4F8C">
      <w:pPr>
        <w:spacing w:line="500" w:lineRule="exact"/>
        <w:ind w:leftChars="800" w:left="1920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內容</w:t>
      </w:r>
      <w:r w:rsidRPr="00BB4990">
        <w:rPr>
          <w:rFonts w:ascii="標楷體" w:eastAsia="標楷體" w:hAnsi="標楷體" w:hint="eastAsia"/>
          <w:bCs/>
          <w:sz w:val="32"/>
        </w:rPr>
        <w:t>30﹪、客語發音30﹪、說唱技巧30﹪、儀態10﹪</w:t>
      </w:r>
      <w:r w:rsidRPr="00BB4990">
        <w:rPr>
          <w:rFonts w:ascii="標楷體" w:eastAsia="標楷體" w:hAnsi="標楷體" w:hint="eastAsia"/>
          <w:sz w:val="32"/>
        </w:rPr>
        <w:t>。</w:t>
      </w:r>
    </w:p>
    <w:p w:rsidR="007B3748" w:rsidRPr="00BB4990" w:rsidRDefault="0082357E" w:rsidP="00F64658">
      <w:pPr>
        <w:numPr>
          <w:ilvl w:val="0"/>
          <w:numId w:val="10"/>
        </w:numPr>
        <w:spacing w:line="500" w:lineRule="exact"/>
        <w:ind w:left="1616" w:hanging="482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客語戲劇類：</w:t>
      </w:r>
    </w:p>
    <w:p w:rsidR="0082357E" w:rsidRPr="00BB4990" w:rsidRDefault="0082357E" w:rsidP="008A4F8C">
      <w:pPr>
        <w:adjustRightInd w:val="0"/>
        <w:spacing w:line="500" w:lineRule="exact"/>
        <w:ind w:left="1985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內容</w:t>
      </w:r>
      <w:r w:rsidR="00EB5F9E" w:rsidRPr="00BB4990">
        <w:rPr>
          <w:rFonts w:ascii="標楷體" w:eastAsia="標楷體" w:hAnsi="標楷體" w:hint="eastAsia"/>
          <w:sz w:val="32"/>
        </w:rPr>
        <w:t>30</w:t>
      </w:r>
      <w:r w:rsidRPr="00BB4990">
        <w:rPr>
          <w:rFonts w:ascii="標楷體" w:eastAsia="標楷體" w:hAnsi="標楷體" w:hint="eastAsia"/>
          <w:sz w:val="32"/>
        </w:rPr>
        <w:t>﹪、客語發音</w:t>
      </w:r>
      <w:r w:rsidR="00D52C62" w:rsidRPr="00BB4990">
        <w:rPr>
          <w:rFonts w:ascii="標楷體" w:eastAsia="標楷體" w:hAnsi="標楷體" w:hint="eastAsia"/>
          <w:bCs/>
          <w:sz w:val="32"/>
        </w:rPr>
        <w:t>30</w:t>
      </w:r>
      <w:r w:rsidRPr="00BB4990">
        <w:rPr>
          <w:rFonts w:ascii="標楷體" w:eastAsia="標楷體" w:hAnsi="標楷體" w:hint="eastAsia"/>
          <w:bCs/>
          <w:sz w:val="32"/>
        </w:rPr>
        <w:t>﹪</w:t>
      </w:r>
      <w:r w:rsidRPr="00BB4990">
        <w:rPr>
          <w:rFonts w:ascii="標楷體" w:eastAsia="標楷體" w:hAnsi="標楷體" w:hint="eastAsia"/>
          <w:sz w:val="32"/>
        </w:rPr>
        <w:t>、表演技巧</w:t>
      </w:r>
      <w:r w:rsidR="00D52C62" w:rsidRPr="00BB4990">
        <w:rPr>
          <w:rFonts w:ascii="標楷體" w:eastAsia="標楷體" w:hAnsi="標楷體" w:hint="eastAsia"/>
          <w:bCs/>
          <w:sz w:val="32"/>
          <w:u w:val="single"/>
        </w:rPr>
        <w:t>30</w:t>
      </w:r>
      <w:r w:rsidRPr="00BB4990">
        <w:rPr>
          <w:rFonts w:ascii="標楷體" w:eastAsia="標楷體" w:hAnsi="標楷體" w:hint="eastAsia"/>
          <w:bCs/>
          <w:sz w:val="32"/>
          <w:u w:val="single"/>
        </w:rPr>
        <w:t>﹪</w:t>
      </w:r>
      <w:r w:rsidRPr="00BB4990">
        <w:rPr>
          <w:rFonts w:ascii="標楷體" w:eastAsia="標楷體" w:hAnsi="標楷體" w:hint="eastAsia"/>
          <w:sz w:val="32"/>
        </w:rPr>
        <w:t>、儀態10﹪。</w:t>
      </w:r>
    </w:p>
    <w:p w:rsidR="0082357E" w:rsidRPr="00BB4990" w:rsidRDefault="0082357E" w:rsidP="00F64658">
      <w:pPr>
        <w:numPr>
          <w:ilvl w:val="0"/>
          <w:numId w:val="22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表演時限：</w:t>
      </w:r>
    </w:p>
    <w:p w:rsidR="0082357E" w:rsidRPr="00BB4990" w:rsidRDefault="001E41E0" w:rsidP="00F64658">
      <w:pPr>
        <w:numPr>
          <w:ilvl w:val="0"/>
          <w:numId w:val="3"/>
        </w:numPr>
        <w:tabs>
          <w:tab w:val="num" w:pos="1980"/>
        </w:tabs>
        <w:spacing w:line="500" w:lineRule="exact"/>
        <w:ind w:left="1980" w:hanging="855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裝卸道具時間：</w:t>
      </w:r>
      <w:r w:rsidR="00450218" w:rsidRPr="00BB4990">
        <w:rPr>
          <w:rFonts w:ascii="標楷體" w:eastAsia="標楷體" w:hAnsi="標楷體" w:hint="eastAsia"/>
          <w:sz w:val="32"/>
        </w:rPr>
        <w:t>客語歌唱表演類</w:t>
      </w:r>
      <w:r w:rsidRPr="00BB4990">
        <w:rPr>
          <w:rFonts w:ascii="標楷體" w:eastAsia="標楷體" w:hAnsi="標楷體" w:hint="eastAsia"/>
          <w:sz w:val="32"/>
        </w:rPr>
        <w:t>、客語戲劇類</w:t>
      </w:r>
      <w:r w:rsidR="0082357E" w:rsidRPr="00BB4990">
        <w:rPr>
          <w:rFonts w:ascii="標楷體" w:eastAsia="標楷體" w:hAnsi="標楷體" w:hint="eastAsia"/>
          <w:sz w:val="32"/>
        </w:rPr>
        <w:t>各以2分鐘為限，共計4分鐘</w:t>
      </w:r>
      <w:r w:rsidRPr="00BB4990">
        <w:rPr>
          <w:rFonts w:ascii="標楷體" w:eastAsia="標楷體" w:hAnsi="標楷體" w:hint="eastAsia"/>
          <w:sz w:val="32"/>
        </w:rPr>
        <w:t>；</w:t>
      </w:r>
      <w:r w:rsidR="00450218" w:rsidRPr="00BB4990">
        <w:rPr>
          <w:rFonts w:ascii="標楷體" w:eastAsia="標楷體" w:hAnsi="標楷體" w:hint="eastAsia"/>
          <w:sz w:val="32"/>
        </w:rPr>
        <w:t>客語口說藝術類，以1分鐘為限，共計2分鐘</w:t>
      </w:r>
      <w:r w:rsidR="00A26174" w:rsidRPr="00BB4990">
        <w:rPr>
          <w:rFonts w:ascii="標楷體" w:eastAsia="標楷體" w:hAnsi="標楷體" w:hint="eastAsia"/>
          <w:sz w:val="32"/>
        </w:rPr>
        <w:t>。</w:t>
      </w:r>
      <w:r w:rsidRPr="00BB4990">
        <w:rPr>
          <w:rFonts w:ascii="標楷體" w:eastAsia="標楷體" w:hAnsi="標楷體" w:hint="eastAsia"/>
          <w:sz w:val="32"/>
        </w:rPr>
        <w:t>不列入每隊表演時間。</w:t>
      </w:r>
    </w:p>
    <w:p w:rsidR="0082357E" w:rsidRPr="00BB4990" w:rsidRDefault="0082357E" w:rsidP="00F64658">
      <w:pPr>
        <w:numPr>
          <w:ilvl w:val="0"/>
          <w:numId w:val="3"/>
        </w:numPr>
        <w:tabs>
          <w:tab w:val="num" w:pos="1980"/>
        </w:tabs>
        <w:spacing w:line="500" w:lineRule="exact"/>
        <w:ind w:left="1980" w:hanging="855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表演時間：</w:t>
      </w:r>
    </w:p>
    <w:p w:rsidR="0082357E" w:rsidRPr="00BB4990" w:rsidRDefault="0082357E" w:rsidP="00F64658">
      <w:pPr>
        <w:numPr>
          <w:ilvl w:val="1"/>
          <w:numId w:val="11"/>
        </w:numPr>
        <w:tabs>
          <w:tab w:val="left" w:pos="2340"/>
        </w:tabs>
        <w:spacing w:line="500" w:lineRule="exact"/>
        <w:ind w:left="2467" w:hanging="482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客語歌唱表演類：以5分鐘為原則，6分鐘為上限。</w:t>
      </w:r>
    </w:p>
    <w:p w:rsidR="0082357E" w:rsidRPr="00BB4990" w:rsidRDefault="0082357E" w:rsidP="00F64658">
      <w:pPr>
        <w:numPr>
          <w:ilvl w:val="1"/>
          <w:numId w:val="11"/>
        </w:numPr>
        <w:tabs>
          <w:tab w:val="left" w:pos="2340"/>
        </w:tabs>
        <w:spacing w:line="500" w:lineRule="exact"/>
        <w:ind w:left="2467" w:hanging="482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客語口說藝術類：以4分鐘為原則，5分鐘為上限。</w:t>
      </w:r>
    </w:p>
    <w:p w:rsidR="00B6673D" w:rsidRPr="00BB4990" w:rsidRDefault="0082357E" w:rsidP="00F64658">
      <w:pPr>
        <w:numPr>
          <w:ilvl w:val="1"/>
          <w:numId w:val="11"/>
        </w:numPr>
        <w:tabs>
          <w:tab w:val="left" w:pos="2340"/>
        </w:tabs>
        <w:spacing w:line="500" w:lineRule="exact"/>
        <w:ind w:left="2467" w:hanging="482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客語戲劇類：以6分鐘為原則，8分鐘為上限。</w:t>
      </w:r>
    </w:p>
    <w:p w:rsidR="0082357E" w:rsidRPr="00BB4990" w:rsidRDefault="0082357E" w:rsidP="00F64658">
      <w:pPr>
        <w:numPr>
          <w:ilvl w:val="0"/>
          <w:numId w:val="22"/>
        </w:num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各組比賽結束後，立即公布成績及得獎隊伍名次，並請評審委員當場講評，比賽成績揭曉後，由承辦學校直接將獎狀套印學校名稱當場頒發</w:t>
      </w:r>
      <w:r w:rsidR="004E7AAC" w:rsidRPr="00BB4990">
        <w:rPr>
          <w:rFonts w:ascii="標楷體" w:eastAsia="標楷體" w:hAnsi="標楷體" w:hint="eastAsia"/>
          <w:sz w:val="32"/>
          <w:szCs w:val="32"/>
        </w:rPr>
        <w:t>（※相關評語請</w:t>
      </w:r>
      <w:r w:rsidR="00E571DE" w:rsidRPr="00BB4990">
        <w:rPr>
          <w:rFonts w:ascii="標楷體" w:eastAsia="標楷體" w:hAnsi="標楷體" w:hint="eastAsia"/>
          <w:sz w:val="32"/>
          <w:szCs w:val="32"/>
        </w:rPr>
        <w:t>於賽後</w:t>
      </w:r>
      <w:r w:rsidR="004E7AAC" w:rsidRPr="00BB4990">
        <w:rPr>
          <w:rFonts w:ascii="標楷體" w:eastAsia="標楷體" w:hAnsi="標楷體" w:hint="eastAsia"/>
          <w:sz w:val="32"/>
          <w:szCs w:val="32"/>
        </w:rPr>
        <w:t>利用各校之帳號、密碼逕至資訊系統網站閱覽）</w:t>
      </w:r>
      <w:r w:rsidRPr="00BB4990">
        <w:rPr>
          <w:rFonts w:ascii="標楷體" w:eastAsia="標楷體" w:hAnsi="標楷體" w:hint="eastAsia"/>
          <w:sz w:val="32"/>
          <w:szCs w:val="32"/>
        </w:rPr>
        <w:t>。</w:t>
      </w:r>
    </w:p>
    <w:p w:rsidR="0082357E" w:rsidRPr="00BB4990" w:rsidRDefault="0082357E" w:rsidP="00F64658">
      <w:pPr>
        <w:numPr>
          <w:ilvl w:val="0"/>
          <w:numId w:val="22"/>
        </w:num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 xml:space="preserve">初賽各類組評比獎項名額：初賽評比分為特優、優等、甲等，為鼓勵學童參加比賽，達到推廣的目的，各分區初賽之承辦學校得依實際報名參賽各類組隊數，評審出特優、優等及甲等隊伍如下： </w:t>
      </w:r>
    </w:p>
    <w:p w:rsidR="0082357E" w:rsidRPr="00BB4990" w:rsidRDefault="000731E6" w:rsidP="001678C4">
      <w:pPr>
        <w:pStyle w:val="a9"/>
        <w:ind w:left="1418" w:firstLine="0"/>
        <w:rPr>
          <w:rFonts w:ascii="標楷體" w:hAnsi="標楷體" w:hint="eastAsia"/>
          <w:szCs w:val="32"/>
        </w:rPr>
      </w:pPr>
      <w:r w:rsidRPr="00BB4990">
        <w:rPr>
          <w:rFonts w:ascii="標楷體" w:hAnsi="標楷體" w:hint="eastAsia"/>
          <w:szCs w:val="32"/>
        </w:rPr>
        <w:t>(1)</w:t>
      </w:r>
      <w:r w:rsidR="0082357E" w:rsidRPr="00BB4990">
        <w:rPr>
          <w:rFonts w:ascii="標楷體" w:hAnsi="標楷體" w:hint="eastAsia"/>
          <w:szCs w:val="32"/>
        </w:rPr>
        <w:t>6隊以內取特優1名、優等2名、餘為甲等。</w:t>
      </w:r>
    </w:p>
    <w:p w:rsidR="0082357E" w:rsidRPr="00BB4990" w:rsidRDefault="000731E6" w:rsidP="001678C4">
      <w:pPr>
        <w:pStyle w:val="a9"/>
        <w:ind w:left="1418" w:firstLine="0"/>
        <w:rPr>
          <w:rFonts w:ascii="標楷體" w:hAnsi="標楷體" w:hint="eastAsia"/>
          <w:szCs w:val="32"/>
        </w:rPr>
      </w:pPr>
      <w:r w:rsidRPr="00BB4990">
        <w:rPr>
          <w:rFonts w:ascii="標楷體" w:hAnsi="標楷體" w:hint="eastAsia"/>
          <w:szCs w:val="32"/>
        </w:rPr>
        <w:t>(2)</w:t>
      </w:r>
      <w:r w:rsidR="0082357E" w:rsidRPr="00BB4990">
        <w:rPr>
          <w:rFonts w:ascii="標楷體" w:hAnsi="標楷體" w:hint="eastAsia"/>
          <w:szCs w:val="32"/>
        </w:rPr>
        <w:t>7至15隊取特優2名、優等3名、餘為甲等。</w:t>
      </w:r>
    </w:p>
    <w:p w:rsidR="0082357E" w:rsidRPr="00BB4990" w:rsidRDefault="000731E6" w:rsidP="001678C4">
      <w:pPr>
        <w:pStyle w:val="a9"/>
        <w:ind w:left="1418" w:firstLine="0"/>
        <w:rPr>
          <w:rFonts w:ascii="標楷體" w:hAnsi="標楷體" w:hint="eastAsia"/>
          <w:szCs w:val="32"/>
        </w:rPr>
      </w:pPr>
      <w:r w:rsidRPr="00BB4990">
        <w:rPr>
          <w:rFonts w:ascii="標楷體" w:hAnsi="標楷體" w:hint="eastAsia"/>
          <w:szCs w:val="32"/>
        </w:rPr>
        <w:t>(3)</w:t>
      </w:r>
      <w:r w:rsidR="0082357E" w:rsidRPr="00BB4990">
        <w:rPr>
          <w:rFonts w:ascii="標楷體" w:hAnsi="標楷體" w:hint="eastAsia"/>
          <w:szCs w:val="32"/>
        </w:rPr>
        <w:t>16隊至24隊取特優3-4名、優等4-5名、餘為甲等。</w:t>
      </w:r>
    </w:p>
    <w:p w:rsidR="0082357E" w:rsidRPr="00BB4990" w:rsidRDefault="000731E6" w:rsidP="001678C4">
      <w:pPr>
        <w:pStyle w:val="a9"/>
        <w:ind w:left="1418" w:firstLine="0"/>
        <w:rPr>
          <w:rFonts w:ascii="標楷體" w:hAnsi="標楷體" w:hint="eastAsia"/>
          <w:szCs w:val="32"/>
        </w:rPr>
      </w:pPr>
      <w:r w:rsidRPr="00BB4990">
        <w:rPr>
          <w:rFonts w:ascii="標楷體" w:hAnsi="標楷體" w:hint="eastAsia"/>
          <w:szCs w:val="32"/>
        </w:rPr>
        <w:t>(4)</w:t>
      </w:r>
      <w:r w:rsidR="0082357E" w:rsidRPr="00BB4990">
        <w:rPr>
          <w:rFonts w:ascii="標楷體" w:hAnsi="標楷體" w:hint="eastAsia"/>
          <w:szCs w:val="32"/>
        </w:rPr>
        <w:t>25隊至30隊取特優4-5名、優等5-6名、餘為甲等。</w:t>
      </w:r>
    </w:p>
    <w:p w:rsidR="0082357E" w:rsidRPr="00BB4990" w:rsidRDefault="000731E6" w:rsidP="001678C4">
      <w:pPr>
        <w:pStyle w:val="a9"/>
        <w:ind w:left="1418" w:firstLine="0"/>
        <w:rPr>
          <w:rFonts w:ascii="標楷體" w:hAnsi="標楷體" w:hint="eastAsia"/>
          <w:szCs w:val="32"/>
        </w:rPr>
      </w:pPr>
      <w:r w:rsidRPr="00BB4990">
        <w:rPr>
          <w:rFonts w:ascii="標楷體" w:hAnsi="標楷體" w:hint="eastAsia"/>
          <w:szCs w:val="32"/>
        </w:rPr>
        <w:t>(</w:t>
      </w:r>
      <w:r w:rsidR="00DC75D5" w:rsidRPr="00BB4990">
        <w:rPr>
          <w:rFonts w:ascii="標楷體" w:hAnsi="標楷體" w:hint="eastAsia"/>
          <w:szCs w:val="32"/>
        </w:rPr>
        <w:t>5)</w:t>
      </w:r>
      <w:r w:rsidR="0082357E" w:rsidRPr="00BB4990">
        <w:rPr>
          <w:rFonts w:ascii="標楷體" w:hAnsi="標楷體" w:hint="eastAsia"/>
          <w:szCs w:val="32"/>
        </w:rPr>
        <w:t>31隊以上</w:t>
      </w:r>
      <w:r w:rsidR="0082357E" w:rsidRPr="00BB4990">
        <w:rPr>
          <w:rFonts w:ascii="標楷體" w:hAnsi="標楷體" w:hint="eastAsia"/>
          <w:bCs/>
          <w:szCs w:val="32"/>
        </w:rPr>
        <w:t>每增加6隊，特優增加1名、優等增加2名</w:t>
      </w:r>
      <w:r w:rsidR="0082357E" w:rsidRPr="00BB4990">
        <w:rPr>
          <w:rFonts w:ascii="標楷體" w:hAnsi="標楷體" w:hint="eastAsia"/>
          <w:szCs w:val="32"/>
        </w:rPr>
        <w:t>。</w:t>
      </w:r>
    </w:p>
    <w:p w:rsidR="009D5436" w:rsidRPr="00BB4990" w:rsidRDefault="0012696E" w:rsidP="00F64658">
      <w:pPr>
        <w:numPr>
          <w:ilvl w:val="0"/>
          <w:numId w:val="22"/>
        </w:num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上開各類組若只報名1隊者，其原始平均成績未達88.0分者，不列入特優。</w:t>
      </w:r>
    </w:p>
    <w:p w:rsidR="0082357E" w:rsidRPr="00BB4990" w:rsidRDefault="0082357E" w:rsidP="00F64658">
      <w:pPr>
        <w:numPr>
          <w:ilvl w:val="0"/>
          <w:numId w:val="22"/>
        </w:numPr>
        <w:spacing w:line="500" w:lineRule="exact"/>
        <w:rPr>
          <w:rFonts w:ascii="標楷體" w:eastAsia="標楷體" w:hAnsi="標楷體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總決賽各類組獎項及名額：</w:t>
      </w:r>
    </w:p>
    <w:p w:rsidR="004263C0" w:rsidRPr="00BB4990" w:rsidRDefault="004263C0" w:rsidP="00F64658">
      <w:pPr>
        <w:pStyle w:val="a9"/>
        <w:numPr>
          <w:ilvl w:val="1"/>
          <w:numId w:val="12"/>
        </w:numPr>
        <w:tabs>
          <w:tab w:val="left" w:pos="1440"/>
        </w:tabs>
        <w:spacing w:before="100" w:line="400" w:lineRule="exact"/>
        <w:rPr>
          <w:rFonts w:ascii="標楷體" w:hAnsi="標楷體" w:hint="eastAsia"/>
          <w:szCs w:val="32"/>
        </w:rPr>
      </w:pPr>
      <w:r w:rsidRPr="00BB4990">
        <w:rPr>
          <w:rFonts w:ascii="標楷體" w:hAnsi="標楷體" w:hint="eastAsia"/>
          <w:szCs w:val="32"/>
        </w:rPr>
        <w:t>第1名：1名。</w:t>
      </w:r>
    </w:p>
    <w:p w:rsidR="004263C0" w:rsidRPr="00BB4990" w:rsidRDefault="004263C0" w:rsidP="00F64658">
      <w:pPr>
        <w:pStyle w:val="a9"/>
        <w:numPr>
          <w:ilvl w:val="1"/>
          <w:numId w:val="12"/>
        </w:numPr>
        <w:tabs>
          <w:tab w:val="left" w:pos="1440"/>
        </w:tabs>
        <w:spacing w:before="100" w:line="400" w:lineRule="exact"/>
        <w:rPr>
          <w:rFonts w:ascii="標楷體" w:hAnsi="標楷體" w:hint="eastAsia"/>
          <w:szCs w:val="32"/>
        </w:rPr>
      </w:pPr>
      <w:r w:rsidRPr="00BB4990">
        <w:rPr>
          <w:rFonts w:ascii="標楷體" w:hAnsi="標楷體" w:hint="eastAsia"/>
          <w:szCs w:val="32"/>
        </w:rPr>
        <w:t>第2名：2名。</w:t>
      </w:r>
    </w:p>
    <w:p w:rsidR="004263C0" w:rsidRPr="00BB4990" w:rsidRDefault="004263C0" w:rsidP="00F64658">
      <w:pPr>
        <w:pStyle w:val="a9"/>
        <w:numPr>
          <w:ilvl w:val="1"/>
          <w:numId w:val="12"/>
        </w:numPr>
        <w:tabs>
          <w:tab w:val="left" w:pos="1440"/>
        </w:tabs>
        <w:spacing w:before="100" w:line="400" w:lineRule="exact"/>
        <w:rPr>
          <w:rFonts w:ascii="標楷體" w:hAnsi="標楷體" w:hint="eastAsia"/>
          <w:szCs w:val="32"/>
        </w:rPr>
      </w:pPr>
      <w:r w:rsidRPr="00BB4990">
        <w:rPr>
          <w:rFonts w:ascii="標楷體" w:hAnsi="標楷體" w:hint="eastAsia"/>
          <w:szCs w:val="32"/>
        </w:rPr>
        <w:t>第3名：3名。</w:t>
      </w:r>
      <w:r w:rsidR="00414081" w:rsidRPr="00BB4990">
        <w:rPr>
          <w:rFonts w:ascii="標楷體" w:hAnsi="標楷體" w:hint="eastAsia"/>
          <w:szCs w:val="32"/>
        </w:rPr>
        <w:t xml:space="preserve"> </w:t>
      </w:r>
    </w:p>
    <w:p w:rsidR="004263C0" w:rsidRPr="00BB4990" w:rsidRDefault="004263C0" w:rsidP="00F64658">
      <w:pPr>
        <w:pStyle w:val="a9"/>
        <w:numPr>
          <w:ilvl w:val="1"/>
          <w:numId w:val="12"/>
        </w:numPr>
        <w:tabs>
          <w:tab w:val="left" w:pos="1440"/>
        </w:tabs>
        <w:spacing w:before="100" w:line="400" w:lineRule="exact"/>
        <w:rPr>
          <w:rFonts w:ascii="標楷體" w:hAnsi="標楷體" w:hint="eastAsia"/>
          <w:szCs w:val="32"/>
        </w:rPr>
      </w:pPr>
      <w:r w:rsidRPr="00BB4990">
        <w:rPr>
          <w:rFonts w:ascii="標楷體" w:hAnsi="標楷體" w:hint="eastAsia"/>
          <w:szCs w:val="32"/>
        </w:rPr>
        <w:t>第4名：4名。</w:t>
      </w:r>
    </w:p>
    <w:p w:rsidR="004263C0" w:rsidRPr="00BB4990" w:rsidRDefault="004263C0" w:rsidP="00F64658">
      <w:pPr>
        <w:pStyle w:val="a9"/>
        <w:numPr>
          <w:ilvl w:val="1"/>
          <w:numId w:val="12"/>
        </w:numPr>
        <w:tabs>
          <w:tab w:val="left" w:pos="1440"/>
        </w:tabs>
        <w:spacing w:before="100" w:line="400" w:lineRule="exact"/>
        <w:rPr>
          <w:rFonts w:ascii="標楷體" w:hAnsi="標楷體" w:hint="eastAsia"/>
          <w:szCs w:val="32"/>
        </w:rPr>
      </w:pPr>
      <w:r w:rsidRPr="00BB4990">
        <w:rPr>
          <w:rFonts w:ascii="標楷體" w:hAnsi="標楷體" w:hint="eastAsia"/>
          <w:szCs w:val="32"/>
        </w:rPr>
        <w:t>第5名：其餘參賽隊伍。</w:t>
      </w:r>
    </w:p>
    <w:p w:rsidR="004263C0" w:rsidRPr="00BB4990" w:rsidRDefault="004263C0" w:rsidP="00F64658">
      <w:pPr>
        <w:numPr>
          <w:ilvl w:val="0"/>
          <w:numId w:val="22"/>
        </w:num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評分</w:t>
      </w:r>
      <w:r w:rsidRPr="00BB4990">
        <w:rPr>
          <w:rFonts w:ascii="標楷體" w:eastAsia="標楷體" w:hAnsi="標楷體"/>
          <w:sz w:val="32"/>
          <w:szCs w:val="32"/>
        </w:rPr>
        <w:t>計算方式</w:t>
      </w:r>
      <w:r w:rsidRPr="00BB4990">
        <w:rPr>
          <w:rFonts w:ascii="標楷體" w:eastAsia="標楷體" w:hAnsi="標楷體" w:hint="eastAsia"/>
          <w:sz w:val="32"/>
          <w:szCs w:val="32"/>
        </w:rPr>
        <w:t>：採序位法，</w:t>
      </w:r>
      <w:r w:rsidR="00E91363" w:rsidRPr="00BB4990">
        <w:rPr>
          <w:rFonts w:ascii="標楷體" w:eastAsia="標楷體" w:hAnsi="標楷體" w:hint="eastAsia"/>
          <w:sz w:val="32"/>
          <w:szCs w:val="32"/>
        </w:rPr>
        <w:t>評審委員就各</w:t>
      </w:r>
      <w:r w:rsidR="00506C33" w:rsidRPr="00BB4990">
        <w:rPr>
          <w:rFonts w:ascii="標楷體" w:eastAsia="標楷體" w:hAnsi="標楷體" w:hint="eastAsia"/>
          <w:sz w:val="32"/>
          <w:szCs w:val="32"/>
        </w:rPr>
        <w:t>評分</w:t>
      </w:r>
      <w:r w:rsidRPr="00BB4990">
        <w:rPr>
          <w:rFonts w:ascii="標楷體" w:eastAsia="標楷體" w:hAnsi="標楷體" w:hint="eastAsia"/>
          <w:sz w:val="32"/>
          <w:szCs w:val="32"/>
        </w:rPr>
        <w:t>項目分別評分後予以加總，並依加總分數高低轉換為序位。彙整合計</w:t>
      </w:r>
      <w:r w:rsidR="00E91363" w:rsidRPr="00BB4990">
        <w:rPr>
          <w:rFonts w:ascii="標楷體" w:eastAsia="標楷體" w:hAnsi="標楷體" w:hint="eastAsia"/>
          <w:sz w:val="32"/>
          <w:szCs w:val="32"/>
        </w:rPr>
        <w:t>各評審</w:t>
      </w:r>
      <w:r w:rsidRPr="00BB4990">
        <w:rPr>
          <w:rFonts w:ascii="標楷體" w:eastAsia="標楷體" w:hAnsi="標楷體" w:hint="eastAsia"/>
          <w:sz w:val="32"/>
          <w:szCs w:val="32"/>
        </w:rPr>
        <w:t>之序位</w:t>
      </w:r>
      <w:r w:rsidR="00506C33" w:rsidRPr="00BB4990">
        <w:rPr>
          <w:rFonts w:ascii="標楷體" w:eastAsia="標楷體" w:hAnsi="標楷體" w:hint="eastAsia"/>
          <w:sz w:val="32"/>
          <w:szCs w:val="32"/>
        </w:rPr>
        <w:t>（總序位）</w:t>
      </w:r>
      <w:r w:rsidRPr="00BB4990">
        <w:rPr>
          <w:rFonts w:ascii="標楷體" w:eastAsia="標楷體" w:hAnsi="標楷體" w:hint="eastAsia"/>
          <w:sz w:val="32"/>
          <w:szCs w:val="32"/>
        </w:rPr>
        <w:t>，以合計值最低者為</w:t>
      </w:r>
      <w:r w:rsidR="00E53519" w:rsidRPr="00BB4990">
        <w:rPr>
          <w:rFonts w:ascii="標楷體" w:eastAsia="標楷體" w:hAnsi="標楷體" w:hint="eastAsia"/>
          <w:sz w:val="32"/>
          <w:szCs w:val="32"/>
        </w:rPr>
        <w:t>名次</w:t>
      </w:r>
      <w:r w:rsidRPr="00BB4990">
        <w:rPr>
          <w:rFonts w:ascii="標楷體" w:eastAsia="標楷體" w:hAnsi="標楷體" w:hint="eastAsia"/>
          <w:sz w:val="32"/>
          <w:szCs w:val="32"/>
        </w:rPr>
        <w:t>第一</w:t>
      </w:r>
      <w:r w:rsidR="00506C33" w:rsidRPr="00BB4990">
        <w:rPr>
          <w:rFonts w:ascii="標楷體" w:eastAsia="標楷體" w:hAnsi="標楷體" w:hint="eastAsia"/>
          <w:sz w:val="32"/>
          <w:szCs w:val="32"/>
        </w:rPr>
        <w:t>，</w:t>
      </w:r>
      <w:r w:rsidR="00506C33" w:rsidRPr="00BB4990">
        <w:rPr>
          <w:rFonts w:ascii="標楷體" w:eastAsia="標楷體" w:hAnsi="標楷體"/>
          <w:sz w:val="32"/>
          <w:szCs w:val="32"/>
        </w:rPr>
        <w:t>其他以此類推</w:t>
      </w:r>
      <w:r w:rsidRPr="00BB4990">
        <w:rPr>
          <w:rFonts w:ascii="標楷體" w:eastAsia="標楷體" w:hAnsi="標楷體" w:hint="eastAsia"/>
          <w:sz w:val="32"/>
          <w:szCs w:val="32"/>
        </w:rPr>
        <w:t>。</w:t>
      </w:r>
    </w:p>
    <w:p w:rsidR="0082357E" w:rsidRPr="00BB4990" w:rsidRDefault="0082357E" w:rsidP="001678C4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獎勵：</w:t>
      </w:r>
    </w:p>
    <w:p w:rsidR="0082357E" w:rsidRPr="00BB4990" w:rsidRDefault="00582C91" w:rsidP="004A52FA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</w:rPr>
        <w:t>為鼓勵學生</w:t>
      </w:r>
      <w:r w:rsidR="0082357E" w:rsidRPr="00BB4990">
        <w:rPr>
          <w:rFonts w:hint="eastAsia"/>
        </w:rPr>
        <w:t>參加</w:t>
      </w:r>
      <w:r w:rsidRPr="00BB4990">
        <w:rPr>
          <w:rFonts w:hint="eastAsia"/>
        </w:rPr>
        <w:t>，</w:t>
      </w:r>
      <w:r w:rsidR="0082357E" w:rsidRPr="00BB4990">
        <w:rPr>
          <w:rFonts w:hint="eastAsia"/>
        </w:rPr>
        <w:t>初賽</w:t>
      </w:r>
      <w:r w:rsidRPr="00BB4990">
        <w:rPr>
          <w:rFonts w:hint="eastAsia"/>
        </w:rPr>
        <w:t>本會</w:t>
      </w:r>
      <w:r w:rsidR="0082357E" w:rsidRPr="00BB4990">
        <w:rPr>
          <w:rFonts w:hint="eastAsia"/>
        </w:rPr>
        <w:t>致贈參賽獎1份，以</w:t>
      </w:r>
      <w:r w:rsidRPr="00BB4990">
        <w:rPr>
          <w:rFonts w:hint="eastAsia"/>
        </w:rPr>
        <w:t>學生為原則</w:t>
      </w:r>
      <w:r w:rsidR="0082357E" w:rsidRPr="00BB4990">
        <w:rPr>
          <w:rFonts w:hint="eastAsia"/>
        </w:rPr>
        <w:t>。</w:t>
      </w:r>
    </w:p>
    <w:p w:rsidR="0082357E" w:rsidRPr="00BB4990" w:rsidRDefault="0082357E" w:rsidP="004A52FA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</w:rPr>
        <w:t>參加初賽及總決賽隊伍之領隊、管理、伴奏、指導老師（含客語教學支援人員），除頒發獎狀外，並</w:t>
      </w:r>
      <w:r w:rsidR="00AF6F97" w:rsidRPr="00BB4990">
        <w:rPr>
          <w:rFonts w:hint="eastAsia"/>
        </w:rPr>
        <w:t>函請各縣（市）政府</w:t>
      </w:r>
      <w:r w:rsidRPr="00BB4990">
        <w:rPr>
          <w:rFonts w:hint="eastAsia"/>
        </w:rPr>
        <w:t>教育局（處），</w:t>
      </w:r>
      <w:r w:rsidRPr="00BB4990">
        <w:rPr>
          <w:rFonts w:hint="eastAsia"/>
          <w:bCs/>
        </w:rPr>
        <w:t>原則</w:t>
      </w:r>
      <w:r w:rsidRPr="00BB4990">
        <w:rPr>
          <w:rFonts w:hint="eastAsia"/>
        </w:rPr>
        <w:t>依比賽成績得從優</w:t>
      </w:r>
      <w:r w:rsidR="00382208" w:rsidRPr="00BB4990">
        <w:rPr>
          <w:rFonts w:hint="eastAsia"/>
        </w:rPr>
        <w:t>分別</w:t>
      </w:r>
      <w:r w:rsidRPr="00BB4990">
        <w:rPr>
          <w:rFonts w:hint="eastAsia"/>
        </w:rPr>
        <w:t>獎勵（初賽：特優嘉獎2次、優等嘉獎1次；總決賽：第1名記功1次、第2、3名嘉獎2次、第4、5名嘉獎1次）。</w:t>
      </w:r>
    </w:p>
    <w:p w:rsidR="0082357E" w:rsidRPr="00BB4990" w:rsidRDefault="0082357E" w:rsidP="004A52FA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</w:rPr>
        <w:t>初賽結果經評審為特優、優等、甲等之隊伍，總決賽結果經評審為第1名至第5</w:t>
      </w:r>
      <w:r w:rsidR="00D72BC6" w:rsidRPr="00BB4990">
        <w:rPr>
          <w:rFonts w:hint="eastAsia"/>
        </w:rPr>
        <w:t>名之隊伍，由本會頒發獎狀給每校</w:t>
      </w:r>
      <w:r w:rsidR="00500FF9" w:rsidRPr="00BB4990">
        <w:rPr>
          <w:rFonts w:hint="eastAsia"/>
        </w:rPr>
        <w:t>(含領隊、指導老師)</w:t>
      </w:r>
      <w:r w:rsidR="00D72BC6" w:rsidRPr="00BB4990">
        <w:rPr>
          <w:rFonts w:hint="eastAsia"/>
        </w:rPr>
        <w:t>及每一位學生</w:t>
      </w:r>
      <w:r w:rsidRPr="00BB4990">
        <w:rPr>
          <w:rFonts w:hint="eastAsia"/>
        </w:rPr>
        <w:t>（含伴奏）</w:t>
      </w:r>
      <w:r w:rsidR="0095462B" w:rsidRPr="00BB4990">
        <w:rPr>
          <w:rFonts w:hint="eastAsia"/>
        </w:rPr>
        <w:t>，</w:t>
      </w:r>
      <w:r w:rsidRPr="00BB4990">
        <w:rPr>
          <w:rFonts w:hint="eastAsia"/>
        </w:rPr>
        <w:t>以資鼓勵。</w:t>
      </w:r>
    </w:p>
    <w:p w:rsidR="0082357E" w:rsidRPr="00BB4990" w:rsidRDefault="0082357E" w:rsidP="004A52FA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</w:rPr>
        <w:t>總決賽結果經評審為各組前3名之學校，本會致贈各校獎座1座，以資鼓勵。</w:t>
      </w:r>
    </w:p>
    <w:p w:rsidR="0082357E" w:rsidRPr="00BB4990" w:rsidRDefault="0082357E" w:rsidP="004A52FA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</w:rPr>
        <w:t>總決賽獎勵金：</w:t>
      </w:r>
    </w:p>
    <w:p w:rsidR="0082357E" w:rsidRPr="00BB4990" w:rsidRDefault="0082357E" w:rsidP="00414081">
      <w:pPr>
        <w:tabs>
          <w:tab w:val="left" w:pos="1260"/>
        </w:tabs>
        <w:spacing w:line="500" w:lineRule="exact"/>
        <w:ind w:leftChars="200" w:left="480" w:firstLineChars="1200" w:firstLine="2880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</w:rPr>
        <w:t xml:space="preserve">　　　　　　　　　　　　　 </w:t>
      </w:r>
      <w:r w:rsidR="00414081" w:rsidRPr="00BB4990">
        <w:rPr>
          <w:rFonts w:ascii="標楷體" w:eastAsia="標楷體" w:hAnsi="標楷體" w:hint="eastAsia"/>
        </w:rPr>
        <w:t xml:space="preserve">           </w:t>
      </w:r>
      <w:r w:rsidRPr="00BB4990">
        <w:rPr>
          <w:rFonts w:ascii="標楷體" w:eastAsia="標楷體" w:hAnsi="標楷體" w:hint="eastAsia"/>
        </w:rPr>
        <w:t>單位：新臺幣元</w:t>
      </w:r>
    </w:p>
    <w:tbl>
      <w:tblPr>
        <w:tblW w:w="1001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11"/>
        <w:gridCol w:w="1113"/>
        <w:gridCol w:w="1258"/>
        <w:gridCol w:w="1262"/>
        <w:gridCol w:w="1440"/>
        <w:gridCol w:w="1260"/>
        <w:gridCol w:w="1274"/>
      </w:tblGrid>
      <w:tr w:rsidR="0082357E" w:rsidRPr="00BB4990" w:rsidTr="00DC75D5">
        <w:tblPrEx>
          <w:tblCellMar>
            <w:top w:w="0" w:type="dxa"/>
            <w:bottom w:w="0" w:type="dxa"/>
          </w:tblCellMar>
        </w:tblPrEx>
        <w:trPr>
          <w:cantSplit/>
          <w:trHeight w:val="699"/>
          <w:tblHeader/>
        </w:trPr>
        <w:tc>
          <w:tcPr>
            <w:tcW w:w="2411" w:type="dxa"/>
            <w:vMerge w:val="restart"/>
            <w:vAlign w:val="center"/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1113" w:type="dxa"/>
            <w:vMerge w:val="restart"/>
            <w:tcBorders>
              <w:bottom w:val="single" w:sz="4" w:space="0" w:color="auto"/>
            </w:tcBorders>
            <w:vAlign w:val="center"/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組別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第1名</w:t>
            </w: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（1名）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第2名</w:t>
            </w: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（2名）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第3名</w:t>
            </w: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（3名）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第4名</w:t>
            </w: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（4名）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第5名</w:t>
            </w: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（其餘）</w:t>
            </w:r>
          </w:p>
        </w:tc>
      </w:tr>
      <w:tr w:rsidR="0082357E" w:rsidRPr="00BB4990" w:rsidTr="00DC75D5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11" w:type="dxa"/>
            <w:vMerge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113" w:type="dxa"/>
            <w:vMerge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258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獎勵金</w:t>
            </w:r>
          </w:p>
        </w:tc>
        <w:tc>
          <w:tcPr>
            <w:tcW w:w="1262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獎勵金</w:t>
            </w:r>
          </w:p>
        </w:tc>
        <w:tc>
          <w:tcPr>
            <w:tcW w:w="1440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獎勵金</w:t>
            </w:r>
          </w:p>
        </w:tc>
        <w:tc>
          <w:tcPr>
            <w:tcW w:w="1260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獎勵金</w:t>
            </w:r>
          </w:p>
        </w:tc>
        <w:tc>
          <w:tcPr>
            <w:tcW w:w="1274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獎勵金</w:t>
            </w:r>
          </w:p>
        </w:tc>
      </w:tr>
      <w:tr w:rsidR="006F4E32" w:rsidRPr="00BB4990" w:rsidTr="00DC75D5">
        <w:tblPrEx>
          <w:tblCellMar>
            <w:top w:w="0" w:type="dxa"/>
            <w:bottom w:w="0" w:type="dxa"/>
          </w:tblCellMar>
        </w:tblPrEx>
        <w:trPr>
          <w:cantSplit/>
          <w:trHeight w:val="1032"/>
        </w:trPr>
        <w:tc>
          <w:tcPr>
            <w:tcW w:w="2411" w:type="dxa"/>
            <w:vAlign w:val="center"/>
          </w:tcPr>
          <w:p w:rsidR="006F4E32" w:rsidRPr="00BB4990" w:rsidRDefault="006F4E32">
            <w:pPr>
              <w:spacing w:line="50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客語歌唱表演類</w:t>
            </w:r>
          </w:p>
        </w:tc>
        <w:tc>
          <w:tcPr>
            <w:tcW w:w="1113" w:type="dxa"/>
            <w:vAlign w:val="center"/>
          </w:tcPr>
          <w:p w:rsidR="006F4E32" w:rsidRPr="00BB4990" w:rsidRDefault="006F4E32" w:rsidP="00DC75D5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各類組</w:t>
            </w:r>
          </w:p>
        </w:tc>
        <w:tc>
          <w:tcPr>
            <w:tcW w:w="1258" w:type="dxa"/>
            <w:vAlign w:val="center"/>
          </w:tcPr>
          <w:p w:rsidR="006F4E32" w:rsidRPr="00BB4990" w:rsidRDefault="006F4E3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12,000</w:t>
            </w:r>
          </w:p>
        </w:tc>
        <w:tc>
          <w:tcPr>
            <w:tcW w:w="1262" w:type="dxa"/>
            <w:vAlign w:val="center"/>
          </w:tcPr>
          <w:p w:rsidR="006F4E32" w:rsidRPr="00BB4990" w:rsidRDefault="006F4E3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8,000</w:t>
            </w:r>
          </w:p>
        </w:tc>
        <w:tc>
          <w:tcPr>
            <w:tcW w:w="1440" w:type="dxa"/>
            <w:vAlign w:val="center"/>
          </w:tcPr>
          <w:p w:rsidR="006F4E32" w:rsidRPr="00BB4990" w:rsidRDefault="006F4E3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6,000</w:t>
            </w:r>
          </w:p>
        </w:tc>
        <w:tc>
          <w:tcPr>
            <w:tcW w:w="1260" w:type="dxa"/>
            <w:vAlign w:val="center"/>
          </w:tcPr>
          <w:p w:rsidR="006F4E32" w:rsidRPr="00BB4990" w:rsidRDefault="006F4E3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4,000</w:t>
            </w:r>
          </w:p>
        </w:tc>
        <w:tc>
          <w:tcPr>
            <w:tcW w:w="1274" w:type="dxa"/>
            <w:vAlign w:val="center"/>
          </w:tcPr>
          <w:p w:rsidR="006F4E32" w:rsidRPr="00BB4990" w:rsidRDefault="006F4E3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2,000</w:t>
            </w:r>
          </w:p>
        </w:tc>
      </w:tr>
      <w:tr w:rsidR="006F4E32" w:rsidRPr="00BB4990" w:rsidTr="00DC75D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1" w:type="dxa"/>
            <w:vAlign w:val="center"/>
          </w:tcPr>
          <w:p w:rsidR="006F4E32" w:rsidRPr="00BB4990" w:rsidRDefault="006F4E32">
            <w:pPr>
              <w:spacing w:line="50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客語口說藝術類</w:t>
            </w:r>
          </w:p>
        </w:tc>
        <w:tc>
          <w:tcPr>
            <w:tcW w:w="1113" w:type="dxa"/>
            <w:vAlign w:val="center"/>
          </w:tcPr>
          <w:p w:rsidR="006F4E32" w:rsidRPr="00BB4990" w:rsidRDefault="006F4E32" w:rsidP="00DC75D5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各類組</w:t>
            </w:r>
          </w:p>
        </w:tc>
        <w:tc>
          <w:tcPr>
            <w:tcW w:w="1258" w:type="dxa"/>
            <w:vAlign w:val="center"/>
          </w:tcPr>
          <w:p w:rsidR="006F4E32" w:rsidRPr="00BB4990" w:rsidRDefault="006F4E3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10,000</w:t>
            </w:r>
          </w:p>
        </w:tc>
        <w:tc>
          <w:tcPr>
            <w:tcW w:w="1262" w:type="dxa"/>
            <w:vAlign w:val="center"/>
          </w:tcPr>
          <w:p w:rsidR="006F4E32" w:rsidRPr="00BB4990" w:rsidRDefault="006F4E3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8,000</w:t>
            </w:r>
          </w:p>
        </w:tc>
        <w:tc>
          <w:tcPr>
            <w:tcW w:w="1440" w:type="dxa"/>
            <w:vAlign w:val="center"/>
          </w:tcPr>
          <w:p w:rsidR="006F4E32" w:rsidRPr="00BB4990" w:rsidRDefault="006F4E3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6,000</w:t>
            </w:r>
          </w:p>
        </w:tc>
        <w:tc>
          <w:tcPr>
            <w:tcW w:w="1260" w:type="dxa"/>
            <w:vAlign w:val="center"/>
          </w:tcPr>
          <w:p w:rsidR="006F4E32" w:rsidRPr="00BB4990" w:rsidRDefault="006F4E3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4,000</w:t>
            </w:r>
          </w:p>
        </w:tc>
        <w:tc>
          <w:tcPr>
            <w:tcW w:w="1274" w:type="dxa"/>
            <w:vAlign w:val="center"/>
          </w:tcPr>
          <w:p w:rsidR="006F4E32" w:rsidRPr="00BB4990" w:rsidRDefault="006F4E3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2,000</w:t>
            </w:r>
          </w:p>
        </w:tc>
      </w:tr>
      <w:tr w:rsidR="006F4E32" w:rsidRPr="00BB4990" w:rsidTr="00DC75D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11" w:type="dxa"/>
            <w:vAlign w:val="center"/>
          </w:tcPr>
          <w:p w:rsidR="006F4E32" w:rsidRPr="00BB4990" w:rsidRDefault="006F4E32">
            <w:pPr>
              <w:spacing w:line="50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客語戲劇類</w:t>
            </w:r>
          </w:p>
        </w:tc>
        <w:tc>
          <w:tcPr>
            <w:tcW w:w="1113" w:type="dxa"/>
            <w:vAlign w:val="center"/>
          </w:tcPr>
          <w:p w:rsidR="006F4E32" w:rsidRPr="00BB4990" w:rsidRDefault="006F4E32" w:rsidP="00DC75D5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各類組</w:t>
            </w:r>
          </w:p>
        </w:tc>
        <w:tc>
          <w:tcPr>
            <w:tcW w:w="1258" w:type="dxa"/>
            <w:vAlign w:val="center"/>
          </w:tcPr>
          <w:p w:rsidR="006F4E32" w:rsidRPr="00BB4990" w:rsidRDefault="006F4E3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12,000</w:t>
            </w:r>
          </w:p>
        </w:tc>
        <w:tc>
          <w:tcPr>
            <w:tcW w:w="1262" w:type="dxa"/>
            <w:vAlign w:val="center"/>
          </w:tcPr>
          <w:p w:rsidR="006F4E32" w:rsidRPr="00BB4990" w:rsidRDefault="006F4E3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8,000</w:t>
            </w:r>
          </w:p>
        </w:tc>
        <w:tc>
          <w:tcPr>
            <w:tcW w:w="1440" w:type="dxa"/>
            <w:vAlign w:val="center"/>
          </w:tcPr>
          <w:p w:rsidR="006F4E32" w:rsidRPr="00BB4990" w:rsidRDefault="006F4E3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6,000</w:t>
            </w:r>
          </w:p>
        </w:tc>
        <w:tc>
          <w:tcPr>
            <w:tcW w:w="1260" w:type="dxa"/>
            <w:vAlign w:val="center"/>
          </w:tcPr>
          <w:p w:rsidR="006F4E32" w:rsidRPr="00BB4990" w:rsidRDefault="006F4E3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4,000</w:t>
            </w:r>
          </w:p>
        </w:tc>
        <w:tc>
          <w:tcPr>
            <w:tcW w:w="1274" w:type="dxa"/>
            <w:vAlign w:val="center"/>
          </w:tcPr>
          <w:p w:rsidR="006F4E32" w:rsidRPr="00BB4990" w:rsidRDefault="006F4E3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2,000</w:t>
            </w:r>
          </w:p>
        </w:tc>
      </w:tr>
    </w:tbl>
    <w:p w:rsidR="0082357E" w:rsidRPr="00BB4990" w:rsidRDefault="0082357E" w:rsidP="004A52FA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</w:rPr>
        <w:t>執行本活動初賽或總決賽之教育局（處）長、科長、承辦人、承辦學校校長及主要承辦人員記功1次及相關辛勞工作人員依實際工作狀況給予嘉獎1-2</w:t>
      </w:r>
      <w:r w:rsidR="000E531E" w:rsidRPr="00BB4990">
        <w:rPr>
          <w:rFonts w:hint="eastAsia"/>
        </w:rPr>
        <w:t>次</w:t>
      </w:r>
      <w:r w:rsidR="000E531E" w:rsidRPr="00BB4990">
        <w:rPr>
          <w:rFonts w:hint="eastAsia"/>
          <w:szCs w:val="32"/>
        </w:rPr>
        <w:t>，</w:t>
      </w:r>
      <w:r w:rsidR="000E531E" w:rsidRPr="00BB4990">
        <w:rPr>
          <w:rFonts w:hint="eastAsia"/>
        </w:rPr>
        <w:t>由本會函請各縣（市）政府</w:t>
      </w:r>
      <w:r w:rsidRPr="00BB4990">
        <w:rPr>
          <w:rFonts w:hint="eastAsia"/>
        </w:rPr>
        <w:t>教育局（處）給予敘獎。</w:t>
      </w:r>
    </w:p>
    <w:p w:rsidR="005F12D6" w:rsidRPr="00BB4990" w:rsidRDefault="00961CA7" w:rsidP="004A52FA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  <w:kern w:val="0"/>
          <w:szCs w:val="32"/>
        </w:rPr>
        <w:t>另，</w:t>
      </w:r>
      <w:r w:rsidR="00714F98" w:rsidRPr="00BB4990">
        <w:rPr>
          <w:rFonts w:hint="eastAsia"/>
          <w:szCs w:val="32"/>
        </w:rPr>
        <w:t>各</w:t>
      </w:r>
      <w:r w:rsidR="00714F98" w:rsidRPr="00BB4990">
        <w:rPr>
          <w:szCs w:val="32"/>
        </w:rPr>
        <w:t>直轄市、縣(市)教育局(處)長、業務科（課、股）長、業務承辦人</w:t>
      </w:r>
      <w:r w:rsidR="005F12D6" w:rsidRPr="00BB4990">
        <w:rPr>
          <w:rFonts w:hint="eastAsia"/>
          <w:kern w:val="0"/>
          <w:szCs w:val="32"/>
        </w:rPr>
        <w:t>，</w:t>
      </w:r>
      <w:r w:rsidR="005604F4" w:rsidRPr="00BB4990">
        <w:rPr>
          <w:rFonts w:hint="eastAsia"/>
          <w:kern w:val="0"/>
          <w:szCs w:val="32"/>
        </w:rPr>
        <w:t>併</w:t>
      </w:r>
      <w:r w:rsidR="005F12D6" w:rsidRPr="00BB4990">
        <w:rPr>
          <w:rFonts w:hint="eastAsia"/>
          <w:kern w:val="0"/>
          <w:szCs w:val="32"/>
        </w:rPr>
        <w:t>請依權責給予敘獎。</w:t>
      </w:r>
    </w:p>
    <w:p w:rsidR="002E7124" w:rsidRPr="00BB4990" w:rsidRDefault="002E7124" w:rsidP="002E7124">
      <w:pPr>
        <w:numPr>
          <w:ilvl w:val="0"/>
          <w:numId w:val="1"/>
        </w:numPr>
        <w:tabs>
          <w:tab w:val="left" w:pos="720"/>
        </w:tabs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相關費用津貼：</w:t>
      </w:r>
    </w:p>
    <w:p w:rsidR="002E7124" w:rsidRPr="00BB4990" w:rsidRDefault="002E7124" w:rsidP="002E7124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</w:rPr>
        <w:t>初賽：</w:t>
      </w:r>
    </w:p>
    <w:p w:rsidR="002E7124" w:rsidRPr="00BB4990" w:rsidRDefault="002E7124" w:rsidP="002E7124">
      <w:pPr>
        <w:numPr>
          <w:ilvl w:val="0"/>
          <w:numId w:val="15"/>
        </w:numPr>
        <w:spacing w:line="500" w:lineRule="exact"/>
        <w:rPr>
          <w:rFonts w:ascii="標楷體" w:eastAsia="標楷體" w:hAnsi="標楷體" w:hint="eastAsia"/>
          <w:bCs/>
          <w:sz w:val="32"/>
        </w:rPr>
      </w:pPr>
      <w:r w:rsidRPr="00BB4990">
        <w:rPr>
          <w:rFonts w:ascii="標楷體" w:eastAsia="標楷體" w:hAnsi="標楷體" w:hint="eastAsia"/>
          <w:sz w:val="32"/>
        </w:rPr>
        <w:t>行政費用：為鼓勵各校參與，</w:t>
      </w:r>
      <w:r w:rsidR="001E3ABE" w:rsidRPr="00BB4990">
        <w:rPr>
          <w:rFonts w:ascii="標楷體" w:eastAsia="標楷體" w:hAnsi="標楷體" w:hint="eastAsia"/>
          <w:sz w:val="32"/>
        </w:rPr>
        <w:t>本</w:t>
      </w:r>
      <w:r w:rsidRPr="00BB4990">
        <w:rPr>
          <w:rFonts w:ascii="標楷體" w:eastAsia="標楷體" w:hAnsi="標楷體" w:hint="eastAsia"/>
          <w:sz w:val="32"/>
        </w:rPr>
        <w:t>會酌予核撥各參賽學校行政費用（含膳雜費、茶水費、保險、服裝道具租用、器材搬運及交通等費用，各校自行運用）。</w:t>
      </w:r>
    </w:p>
    <w:p w:rsidR="002E7124" w:rsidRPr="00BB4990" w:rsidRDefault="002E7124" w:rsidP="002E7124">
      <w:pPr>
        <w:numPr>
          <w:ilvl w:val="1"/>
          <w:numId w:val="15"/>
        </w:numPr>
        <w:spacing w:line="500" w:lineRule="exact"/>
        <w:ind w:left="1815" w:hanging="794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每校參加各類比賽1組之行政費用：客語口說藝術類新臺幣（以下同）2,000元，客語歌唱表演類6,000元，客語戲劇類1萬2,500元。</w:t>
      </w:r>
    </w:p>
    <w:p w:rsidR="002E7124" w:rsidRPr="00BB4990" w:rsidRDefault="002E7124" w:rsidP="002E7124">
      <w:pPr>
        <w:numPr>
          <w:ilvl w:val="1"/>
          <w:numId w:val="15"/>
        </w:numPr>
        <w:spacing w:line="500" w:lineRule="exact"/>
        <w:ind w:left="1815" w:hanging="794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每校參加各類比賽2組以上之行政費用：每增加1組，客語口說藝術類增加500元、客語歌唱表演類增加1,500元、客語戲劇類增加1,500元。</w:t>
      </w:r>
    </w:p>
    <w:p w:rsidR="002E7124" w:rsidRPr="00BB4990" w:rsidRDefault="002E7124" w:rsidP="002E7124">
      <w:pPr>
        <w:numPr>
          <w:ilvl w:val="1"/>
          <w:numId w:val="15"/>
        </w:numPr>
        <w:spacing w:line="500" w:lineRule="exact"/>
        <w:ind w:left="1815" w:hanging="794"/>
        <w:rPr>
          <w:rFonts w:ascii="標楷體" w:eastAsia="標楷體" w:hAnsi="標楷體" w:hint="eastAsia"/>
          <w:bCs/>
          <w:sz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由報名參賽之學校開立收</w:t>
      </w:r>
      <w:r w:rsidRPr="00BB4990">
        <w:rPr>
          <w:rFonts w:ascii="標楷體" w:eastAsia="標楷體" w:hAnsi="標楷體" w:hint="eastAsia"/>
          <w:bCs/>
          <w:sz w:val="32"/>
        </w:rPr>
        <w:t>據，於</w:t>
      </w:r>
      <w:r w:rsidRPr="00BB4990">
        <w:rPr>
          <w:rFonts w:ascii="標楷體" w:eastAsia="標楷體" w:hAnsi="標楷體" w:hint="eastAsia"/>
          <w:sz w:val="32"/>
        </w:rPr>
        <w:t>比賽當天</w:t>
      </w:r>
      <w:r w:rsidRPr="00BB4990">
        <w:rPr>
          <w:rFonts w:ascii="標楷體" w:eastAsia="標楷體" w:hAnsi="標楷體" w:hint="eastAsia"/>
          <w:bCs/>
          <w:sz w:val="32"/>
        </w:rPr>
        <w:t>，繳交至報到處之服務人員，據以支領款項。</w:t>
      </w:r>
    </w:p>
    <w:p w:rsidR="007B7C11" w:rsidRPr="00BB4990" w:rsidRDefault="002E7124" w:rsidP="007B7C11">
      <w:pPr>
        <w:numPr>
          <w:ilvl w:val="0"/>
          <w:numId w:val="15"/>
        </w:numPr>
        <w:spacing w:line="500" w:lineRule="exact"/>
        <w:rPr>
          <w:rFonts w:ascii="標楷體" w:eastAsia="標楷體" w:hAnsi="標楷體"/>
          <w:bCs/>
          <w:sz w:val="32"/>
        </w:rPr>
      </w:pPr>
      <w:r w:rsidRPr="00BB4990">
        <w:rPr>
          <w:rFonts w:ascii="標楷體" w:eastAsia="標楷體" w:hAnsi="標楷體" w:hint="eastAsia"/>
          <w:bCs/>
          <w:sz w:val="32"/>
        </w:rPr>
        <w:t>交通津貼：</w:t>
      </w:r>
    </w:p>
    <w:p w:rsidR="007B7C11" w:rsidRPr="00BB4990" w:rsidRDefault="008712BD" w:rsidP="008712BD">
      <w:pPr>
        <w:numPr>
          <w:ilvl w:val="0"/>
          <w:numId w:val="28"/>
        </w:numPr>
        <w:spacing w:line="500" w:lineRule="exact"/>
        <w:ind w:hanging="869"/>
        <w:rPr>
          <w:rFonts w:ascii="標楷體" w:eastAsia="標楷體" w:hAnsi="標楷體"/>
          <w:b/>
          <w:bCs/>
          <w:sz w:val="32"/>
          <w:u w:val="single"/>
        </w:rPr>
      </w:pPr>
      <w:r w:rsidRPr="00BB4990">
        <w:rPr>
          <w:rFonts w:ascii="標楷體" w:eastAsia="標楷體" w:hAnsi="標楷體" w:hint="eastAsia"/>
          <w:b/>
          <w:sz w:val="32"/>
          <w:u w:val="single"/>
        </w:rPr>
        <w:t>各區競賽辦理地點如超過2個以上者，應考量交通配套措施(如定點接駁車服務、停車場安排等)，並視實際需求，於臺鐵車站或高鐵車站安排接駁車服務</w:t>
      </w:r>
      <w:r w:rsidR="007B7C11" w:rsidRPr="00BB4990">
        <w:rPr>
          <w:rFonts w:ascii="標楷體" w:eastAsia="標楷體" w:hAnsi="標楷體" w:hint="eastAsia"/>
          <w:b/>
          <w:sz w:val="32"/>
          <w:u w:val="single"/>
        </w:rPr>
        <w:t>。</w:t>
      </w:r>
    </w:p>
    <w:p w:rsidR="008712BD" w:rsidRPr="00BB4990" w:rsidRDefault="002E7124" w:rsidP="007B7C11">
      <w:pPr>
        <w:numPr>
          <w:ilvl w:val="0"/>
          <w:numId w:val="28"/>
        </w:numPr>
        <w:spacing w:line="500" w:lineRule="exact"/>
        <w:ind w:left="1843" w:hanging="850"/>
        <w:rPr>
          <w:rFonts w:ascii="標楷體" w:eastAsia="標楷體" w:hAnsi="標楷體"/>
          <w:bCs/>
          <w:sz w:val="32"/>
        </w:rPr>
      </w:pPr>
      <w:r w:rsidRPr="00BB4990">
        <w:rPr>
          <w:rFonts w:ascii="標楷體" w:eastAsia="標楷體" w:hAnsi="標楷體" w:hint="eastAsia"/>
          <w:bCs/>
          <w:sz w:val="32"/>
        </w:rPr>
        <w:t>考量東區學校幅員遼闊，交通不便，</w:t>
      </w:r>
      <w:r w:rsidR="001E3ABE" w:rsidRPr="00BB4990">
        <w:rPr>
          <w:rFonts w:ascii="標楷體" w:eastAsia="標楷體" w:hAnsi="標楷體" w:hint="eastAsia"/>
          <w:sz w:val="32"/>
        </w:rPr>
        <w:t>本</w:t>
      </w:r>
      <w:r w:rsidRPr="00BB4990">
        <w:rPr>
          <w:rFonts w:ascii="標楷體" w:eastAsia="標楷體" w:hAnsi="標楷體" w:hint="eastAsia"/>
          <w:bCs/>
          <w:sz w:val="32"/>
        </w:rPr>
        <w:t>會酌予核撥參加東區初賽之學校鐵、公路大眾運輸（含租車）交通津貼，依參加人數多寡及距離遠近彈性調整，</w:t>
      </w:r>
      <w:r w:rsidRPr="00BB4990">
        <w:rPr>
          <w:rFonts w:ascii="標楷體" w:eastAsia="標楷體" w:hAnsi="標楷體" w:hint="eastAsia"/>
          <w:bCs/>
          <w:sz w:val="32"/>
          <w:u w:val="single"/>
        </w:rPr>
        <w:t>10人以下應儘量搭乘大眾運輸為原則</w:t>
      </w:r>
      <w:r w:rsidRPr="00BB4990">
        <w:rPr>
          <w:rFonts w:ascii="標楷體" w:eastAsia="標楷體" w:hAnsi="標楷體" w:hint="eastAsia"/>
          <w:bCs/>
          <w:sz w:val="32"/>
        </w:rPr>
        <w:t>，每校單日以1萬6,000元為核撥上限，須檢具收據及原始支出黏貼憑證送東區（</w:t>
      </w:r>
      <w:r w:rsidR="00DC5803" w:rsidRPr="00BB4990">
        <w:rPr>
          <w:rFonts w:ascii="標楷體" w:eastAsia="標楷體" w:hAnsi="標楷體" w:hint="eastAsia"/>
          <w:b/>
          <w:sz w:val="32"/>
          <w:u w:val="single"/>
        </w:rPr>
        <w:t>花蓮</w:t>
      </w:r>
      <w:r w:rsidR="00D030D1" w:rsidRPr="00BB4990">
        <w:rPr>
          <w:rFonts w:ascii="標楷體" w:eastAsia="標楷體" w:hAnsi="標楷體" w:hint="eastAsia"/>
          <w:b/>
          <w:sz w:val="32"/>
          <w:u w:val="single"/>
        </w:rPr>
        <w:t>縣</w:t>
      </w:r>
      <w:r w:rsidRPr="00BB4990">
        <w:rPr>
          <w:rFonts w:ascii="標楷體" w:eastAsia="標楷體" w:hAnsi="標楷體" w:hint="eastAsia"/>
          <w:bCs/>
          <w:sz w:val="32"/>
        </w:rPr>
        <w:t>）承辦學校覈實核銷。</w:t>
      </w:r>
    </w:p>
    <w:p w:rsidR="002E7124" w:rsidRPr="00BB4990" w:rsidRDefault="002E7124" w:rsidP="007B7C11">
      <w:pPr>
        <w:numPr>
          <w:ilvl w:val="0"/>
          <w:numId w:val="28"/>
        </w:numPr>
        <w:spacing w:line="500" w:lineRule="exact"/>
        <w:ind w:left="1843" w:hanging="850"/>
        <w:rPr>
          <w:rFonts w:ascii="標楷體" w:eastAsia="標楷體" w:hAnsi="標楷體" w:hint="eastAsia"/>
          <w:bCs/>
          <w:sz w:val="32"/>
        </w:rPr>
      </w:pPr>
      <w:r w:rsidRPr="00BB4990">
        <w:rPr>
          <w:rFonts w:ascii="標楷體" w:eastAsia="標楷體" w:hAnsi="標楷體" w:hint="eastAsia"/>
          <w:bCs/>
          <w:sz w:val="32"/>
        </w:rPr>
        <w:t>若有其他特殊偏遠地區及離島情形者，得經</w:t>
      </w:r>
      <w:r w:rsidR="001E3ABE" w:rsidRPr="00BB4990">
        <w:rPr>
          <w:rFonts w:ascii="標楷體" w:eastAsia="標楷體" w:hAnsi="標楷體" w:hint="eastAsia"/>
          <w:sz w:val="32"/>
        </w:rPr>
        <w:t>本</w:t>
      </w:r>
      <w:r w:rsidRPr="00BB4990">
        <w:rPr>
          <w:rFonts w:ascii="標楷體" w:eastAsia="標楷體" w:hAnsi="標楷體" w:hint="eastAsia"/>
          <w:bCs/>
          <w:sz w:val="32"/>
        </w:rPr>
        <w:t>會核定後比照辦理。</w:t>
      </w:r>
    </w:p>
    <w:p w:rsidR="007B7C11" w:rsidRPr="00BB4990" w:rsidRDefault="002E7124" w:rsidP="002E7124">
      <w:pPr>
        <w:numPr>
          <w:ilvl w:val="0"/>
          <w:numId w:val="15"/>
        </w:numPr>
        <w:spacing w:line="500" w:lineRule="exact"/>
        <w:rPr>
          <w:rFonts w:ascii="標楷體" w:eastAsia="標楷體" w:hAnsi="標楷體"/>
          <w:sz w:val="32"/>
        </w:rPr>
      </w:pPr>
      <w:r w:rsidRPr="00BB4990">
        <w:rPr>
          <w:rFonts w:ascii="標楷體" w:eastAsia="標楷體" w:hAnsi="標楷體" w:hint="eastAsia"/>
          <w:bCs/>
          <w:sz w:val="32"/>
        </w:rPr>
        <w:t>住宿：</w:t>
      </w:r>
    </w:p>
    <w:p w:rsidR="007B7C11" w:rsidRPr="00BB4990" w:rsidRDefault="007B7C11" w:rsidP="007B7C11">
      <w:pPr>
        <w:numPr>
          <w:ilvl w:val="0"/>
          <w:numId w:val="27"/>
        </w:numPr>
        <w:spacing w:line="500" w:lineRule="exact"/>
        <w:ind w:left="1843" w:hanging="850"/>
        <w:rPr>
          <w:rFonts w:ascii="標楷體" w:eastAsia="標楷體" w:hAnsi="標楷體"/>
          <w:b/>
          <w:sz w:val="32"/>
          <w:u w:val="single"/>
        </w:rPr>
      </w:pPr>
      <w:r w:rsidRPr="00BB4990">
        <w:rPr>
          <w:rFonts w:ascii="標楷體" w:eastAsia="標楷體" w:hAnsi="標楷體" w:hint="eastAsia"/>
          <w:b/>
          <w:sz w:val="32"/>
          <w:u w:val="single"/>
        </w:rPr>
        <w:t>考量臺中市和平區及臺中市新社區部分學校交通不便，為避免舟車</w:t>
      </w:r>
      <w:r w:rsidR="00447E75" w:rsidRPr="00BB4990">
        <w:rPr>
          <w:rFonts w:ascii="標楷體" w:eastAsia="標楷體" w:hAnsi="標楷體" w:hint="eastAsia"/>
          <w:b/>
          <w:sz w:val="32"/>
          <w:u w:val="single"/>
        </w:rPr>
        <w:t>勞頓</w:t>
      </w:r>
      <w:r w:rsidRPr="00BB4990">
        <w:rPr>
          <w:rFonts w:ascii="標楷體" w:eastAsia="標楷體" w:hAnsi="標楷體" w:hint="eastAsia"/>
          <w:b/>
          <w:sz w:val="32"/>
          <w:u w:val="single"/>
        </w:rPr>
        <w:t>之累影響參賽學生表現，請承辦學校酌予編列住宿費用</w:t>
      </w:r>
      <w:r w:rsidR="00104479" w:rsidRPr="00BB4990">
        <w:rPr>
          <w:rFonts w:ascii="標楷體" w:eastAsia="標楷體" w:hAnsi="標楷體" w:hint="eastAsia"/>
          <w:b/>
          <w:sz w:val="32"/>
          <w:u w:val="single"/>
        </w:rPr>
        <w:t>、入住當日晚餐</w:t>
      </w:r>
      <w:r w:rsidR="00DA0F16" w:rsidRPr="00BB4990">
        <w:rPr>
          <w:rFonts w:ascii="標楷體" w:eastAsia="標楷體" w:hAnsi="標楷體" w:hint="eastAsia"/>
          <w:sz w:val="32"/>
        </w:rPr>
        <w:t>（晚餐</w:t>
      </w:r>
      <w:r w:rsidR="00DA0F16" w:rsidRPr="00BB4990">
        <w:rPr>
          <w:rFonts w:ascii="標楷體" w:eastAsia="標楷體" w:hAnsi="標楷體" w:hint="eastAsia"/>
          <w:sz w:val="32"/>
          <w:szCs w:val="32"/>
        </w:rPr>
        <w:t>以每員80元為核撥上限，須檢具收據及原始支出黏貼憑證送承辦學校覈實核銷</w:t>
      </w:r>
      <w:r w:rsidR="00DA0F16" w:rsidRPr="00BB4990">
        <w:rPr>
          <w:rFonts w:ascii="標楷體" w:eastAsia="標楷體" w:hAnsi="標楷體" w:hint="eastAsia"/>
          <w:sz w:val="32"/>
        </w:rPr>
        <w:t>）</w:t>
      </w:r>
      <w:r w:rsidR="00104479" w:rsidRPr="00BB4990">
        <w:rPr>
          <w:rFonts w:ascii="標楷體" w:eastAsia="標楷體" w:hAnsi="標楷體" w:hint="eastAsia"/>
          <w:b/>
          <w:sz w:val="32"/>
          <w:u w:val="single"/>
        </w:rPr>
        <w:t>及翌日早</w:t>
      </w:r>
      <w:r w:rsidR="008712BD" w:rsidRPr="00BB4990">
        <w:rPr>
          <w:rFonts w:ascii="標楷體" w:eastAsia="標楷體" w:hAnsi="標楷體" w:hint="eastAsia"/>
          <w:b/>
          <w:sz w:val="32"/>
          <w:u w:val="single"/>
        </w:rPr>
        <w:t>餐</w:t>
      </w:r>
      <w:r w:rsidR="00DA0F16" w:rsidRPr="00BB4990">
        <w:rPr>
          <w:rFonts w:ascii="標楷體" w:eastAsia="標楷體" w:hAnsi="標楷體" w:hint="eastAsia"/>
          <w:b/>
          <w:sz w:val="32"/>
          <w:u w:val="single"/>
        </w:rPr>
        <w:t>等費用</w:t>
      </w:r>
      <w:r w:rsidRPr="00BB4990">
        <w:rPr>
          <w:rFonts w:ascii="標楷體" w:eastAsia="標楷體" w:hAnsi="標楷體" w:hint="eastAsia"/>
          <w:b/>
          <w:sz w:val="32"/>
          <w:u w:val="single"/>
        </w:rPr>
        <w:t>。</w:t>
      </w:r>
    </w:p>
    <w:p w:rsidR="002E7124" w:rsidRPr="00BB4990" w:rsidRDefault="002E7124" w:rsidP="007B7C11">
      <w:pPr>
        <w:numPr>
          <w:ilvl w:val="0"/>
          <w:numId w:val="27"/>
        </w:numPr>
        <w:spacing w:line="500" w:lineRule="exact"/>
        <w:ind w:left="1843" w:hanging="850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bCs/>
          <w:sz w:val="32"/>
        </w:rPr>
        <w:t>遠道參加東區初賽者，由</w:t>
      </w:r>
      <w:r w:rsidR="001E3ABE" w:rsidRPr="00BB4990">
        <w:rPr>
          <w:rFonts w:ascii="標楷體" w:eastAsia="標楷體" w:hAnsi="標楷體" w:hint="eastAsia"/>
          <w:sz w:val="32"/>
        </w:rPr>
        <w:t>本</w:t>
      </w:r>
      <w:r w:rsidRPr="00BB4990">
        <w:rPr>
          <w:rFonts w:ascii="標楷體" w:eastAsia="標楷體" w:hAnsi="標楷體" w:hint="eastAsia"/>
          <w:bCs/>
          <w:sz w:val="32"/>
        </w:rPr>
        <w:t>會提供</w:t>
      </w:r>
      <w:r w:rsidR="00D030D1" w:rsidRPr="00BB4990">
        <w:rPr>
          <w:rFonts w:ascii="標楷體" w:eastAsia="標楷體" w:hAnsi="標楷體" w:hint="eastAsia"/>
          <w:b/>
          <w:sz w:val="32"/>
          <w:u w:val="single"/>
        </w:rPr>
        <w:t>107年10月</w:t>
      </w:r>
      <w:r w:rsidR="009805E7" w:rsidRPr="00BB4990">
        <w:rPr>
          <w:rFonts w:ascii="標楷體" w:eastAsia="標楷體" w:hAnsi="標楷體" w:hint="eastAsia"/>
          <w:b/>
          <w:sz w:val="32"/>
          <w:u w:val="single"/>
        </w:rPr>
        <w:t>19</w:t>
      </w:r>
      <w:r w:rsidR="00D030D1" w:rsidRPr="00BB4990">
        <w:rPr>
          <w:rFonts w:ascii="標楷體" w:eastAsia="標楷體" w:hAnsi="標楷體" w:hint="eastAsia"/>
          <w:b/>
          <w:sz w:val="32"/>
          <w:u w:val="single"/>
        </w:rPr>
        <w:t>日</w:t>
      </w:r>
      <w:r w:rsidRPr="00BB4990">
        <w:rPr>
          <w:rFonts w:ascii="標楷體" w:eastAsia="標楷體" w:hAnsi="標楷體" w:hint="eastAsia"/>
          <w:bCs/>
          <w:sz w:val="32"/>
        </w:rPr>
        <w:t>晚上住宿、晚餐及住宿者</w:t>
      </w:r>
      <w:r w:rsidR="00B747FE" w:rsidRPr="00BB4990">
        <w:rPr>
          <w:rFonts w:ascii="標楷體" w:eastAsia="標楷體" w:hAnsi="標楷體" w:hint="eastAsia"/>
          <w:b/>
          <w:sz w:val="32"/>
          <w:u w:val="single"/>
        </w:rPr>
        <w:t>10月</w:t>
      </w:r>
      <w:r w:rsidR="009805E7" w:rsidRPr="00BB4990">
        <w:rPr>
          <w:rFonts w:ascii="標楷體" w:eastAsia="標楷體" w:hAnsi="標楷體" w:hint="eastAsia"/>
          <w:b/>
          <w:sz w:val="32"/>
          <w:u w:val="single"/>
        </w:rPr>
        <w:t>20</w:t>
      </w:r>
      <w:r w:rsidR="00B747FE" w:rsidRPr="00BB4990">
        <w:rPr>
          <w:rFonts w:ascii="標楷體" w:eastAsia="標楷體" w:hAnsi="標楷體" w:hint="eastAsia"/>
          <w:b/>
          <w:sz w:val="32"/>
          <w:u w:val="single"/>
        </w:rPr>
        <w:t>日</w:t>
      </w:r>
      <w:r w:rsidRPr="00BB4990">
        <w:rPr>
          <w:rFonts w:ascii="標楷體" w:eastAsia="標楷體" w:hAnsi="標楷體" w:hint="eastAsia"/>
          <w:bCs/>
          <w:sz w:val="32"/>
        </w:rPr>
        <w:t>之早餐。</w:t>
      </w:r>
    </w:p>
    <w:p w:rsidR="002E7124" w:rsidRPr="00BB4990" w:rsidRDefault="002E7124" w:rsidP="002E7124">
      <w:pPr>
        <w:pStyle w:val="a7"/>
        <w:numPr>
          <w:ilvl w:val="1"/>
          <w:numId w:val="1"/>
        </w:numPr>
        <w:tabs>
          <w:tab w:val="left" w:pos="1134"/>
        </w:tabs>
        <w:ind w:leftChars="0" w:left="1440" w:firstLineChars="0" w:hanging="960"/>
        <w:rPr>
          <w:rFonts w:hint="eastAsia"/>
        </w:rPr>
      </w:pPr>
      <w:r w:rsidRPr="00BB4990">
        <w:rPr>
          <w:rFonts w:hint="eastAsia"/>
          <w:bCs/>
        </w:rPr>
        <w:t>總決賽：</w:t>
      </w:r>
    </w:p>
    <w:p w:rsidR="002E7124" w:rsidRPr="00BB4990" w:rsidRDefault="002E7124" w:rsidP="002E7124">
      <w:pPr>
        <w:numPr>
          <w:ilvl w:val="0"/>
          <w:numId w:val="16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行政費用：為鼓勵各校參與，</w:t>
      </w:r>
      <w:r w:rsidR="001E3ABE" w:rsidRPr="00BB4990">
        <w:rPr>
          <w:rFonts w:ascii="標楷體" w:eastAsia="標楷體" w:hAnsi="標楷體" w:hint="eastAsia"/>
          <w:sz w:val="32"/>
        </w:rPr>
        <w:t>本</w:t>
      </w:r>
      <w:r w:rsidRPr="00BB4990">
        <w:rPr>
          <w:rFonts w:ascii="標楷體" w:eastAsia="標楷體" w:hAnsi="標楷體" w:hint="eastAsia"/>
          <w:sz w:val="32"/>
        </w:rPr>
        <w:t>會酌予核撥各參賽學校行政費用（含茶水費、保險、服裝道具租用及器材搬運等費用）。</w:t>
      </w:r>
    </w:p>
    <w:p w:rsidR="002E7124" w:rsidRPr="00BB4990" w:rsidRDefault="002E7124" w:rsidP="002E7124">
      <w:pPr>
        <w:numPr>
          <w:ilvl w:val="1"/>
          <w:numId w:val="15"/>
        </w:numPr>
        <w:spacing w:line="500" w:lineRule="exact"/>
        <w:ind w:left="1815" w:hanging="794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每校參加各類比賽1組之行政費用：</w:t>
      </w:r>
      <w:r w:rsidRPr="00BB4990">
        <w:rPr>
          <w:rFonts w:ascii="標楷體" w:eastAsia="標楷體" w:hAnsi="標楷體" w:hint="eastAsia"/>
          <w:bCs/>
          <w:sz w:val="32"/>
        </w:rPr>
        <w:t>客語口說藝術類1,000元，客語歌唱表演類3,000元，客語戲劇類6,000元。</w:t>
      </w:r>
    </w:p>
    <w:p w:rsidR="002E7124" w:rsidRPr="00BB4990" w:rsidRDefault="002E7124" w:rsidP="002E7124">
      <w:pPr>
        <w:numPr>
          <w:ilvl w:val="1"/>
          <w:numId w:val="15"/>
        </w:numPr>
        <w:spacing w:line="500" w:lineRule="exact"/>
        <w:ind w:left="1815" w:hanging="794"/>
        <w:rPr>
          <w:rFonts w:ascii="標楷體" w:eastAsia="標楷體" w:hAnsi="標楷體" w:hint="eastAsia"/>
          <w:bCs/>
          <w:sz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每校參加各類比賽2組以上之行政費：每增加1組，客語口說藝術類增加250元、客語歌唱表演類增加750元、客語戲劇類增加750元。</w:t>
      </w:r>
    </w:p>
    <w:p w:rsidR="002E7124" w:rsidRPr="00BB4990" w:rsidRDefault="002E7124" w:rsidP="002E7124">
      <w:pPr>
        <w:numPr>
          <w:ilvl w:val="1"/>
          <w:numId w:val="15"/>
        </w:numPr>
        <w:spacing w:line="500" w:lineRule="exact"/>
        <w:ind w:left="1815" w:hanging="794"/>
        <w:rPr>
          <w:rFonts w:ascii="標楷體" w:eastAsia="標楷體" w:hAnsi="標楷體" w:hint="eastAsia"/>
          <w:sz w:val="32"/>
          <w:szCs w:val="32"/>
        </w:rPr>
      </w:pPr>
      <w:r w:rsidRPr="00BB4990">
        <w:rPr>
          <w:rFonts w:ascii="標楷體" w:eastAsia="標楷體" w:hAnsi="標楷體" w:hint="eastAsia"/>
          <w:sz w:val="32"/>
          <w:szCs w:val="32"/>
        </w:rPr>
        <w:t>由報名參賽之學校開立收據，於比賽當天，繳交報到處之服務人員，據以支領款項。</w:t>
      </w:r>
    </w:p>
    <w:p w:rsidR="00104479" w:rsidRPr="00BB4990" w:rsidRDefault="002E7124" w:rsidP="00447E75">
      <w:pPr>
        <w:numPr>
          <w:ilvl w:val="0"/>
          <w:numId w:val="16"/>
        </w:numPr>
        <w:spacing w:line="500" w:lineRule="exact"/>
        <w:ind w:left="1418" w:hanging="516"/>
        <w:jc w:val="both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bCs/>
          <w:sz w:val="32"/>
        </w:rPr>
        <w:t>交通津貼：為鼓勵各校參與，</w:t>
      </w:r>
      <w:r w:rsidR="001E3ABE" w:rsidRPr="00BB4990">
        <w:rPr>
          <w:rFonts w:ascii="標楷體" w:eastAsia="標楷體" w:hAnsi="標楷體" w:hint="eastAsia"/>
          <w:sz w:val="32"/>
        </w:rPr>
        <w:t>本</w:t>
      </w:r>
      <w:r w:rsidRPr="00BB4990">
        <w:rPr>
          <w:rFonts w:ascii="標楷體" w:eastAsia="標楷體" w:hAnsi="標楷體" w:hint="eastAsia"/>
          <w:bCs/>
          <w:sz w:val="32"/>
        </w:rPr>
        <w:t>會酌予核撥參加總決賽之學校鐵、公路大眾運輸（含租車）交通津貼</w:t>
      </w:r>
      <w:r w:rsidRPr="00BB4990">
        <w:rPr>
          <w:rFonts w:ascii="標楷體" w:eastAsia="標楷體" w:hAnsi="標楷體" w:hint="eastAsia"/>
          <w:b/>
          <w:bCs/>
          <w:sz w:val="32"/>
        </w:rPr>
        <w:t>，</w:t>
      </w:r>
      <w:r w:rsidRPr="00BB4990">
        <w:rPr>
          <w:rFonts w:ascii="標楷體" w:eastAsia="標楷體" w:hAnsi="標楷體" w:hint="eastAsia"/>
          <w:bCs/>
          <w:sz w:val="32"/>
        </w:rPr>
        <w:t>依參加人數多寡及距離遠近彈性調整，10人以下應儘量搭乘大眾運輸為原則，</w:t>
      </w:r>
      <w:r w:rsidR="00B747FE" w:rsidRPr="00BB4990">
        <w:rPr>
          <w:rFonts w:ascii="標楷體" w:eastAsia="標楷體" w:hAnsi="標楷體" w:hint="eastAsia"/>
          <w:b/>
          <w:sz w:val="32"/>
          <w:u w:val="single"/>
        </w:rPr>
        <w:t>屏東縣</w:t>
      </w:r>
      <w:r w:rsidRPr="00BB4990">
        <w:rPr>
          <w:rFonts w:ascii="標楷體" w:eastAsia="標楷體" w:hAnsi="標楷體" w:hint="eastAsia"/>
          <w:bCs/>
          <w:sz w:val="32"/>
        </w:rPr>
        <w:t>以外學校每校單日</w:t>
      </w:r>
      <w:r w:rsidRPr="00BB4990">
        <w:rPr>
          <w:rFonts w:ascii="標楷體" w:eastAsia="標楷體" w:hAnsi="標楷體" w:hint="eastAsia"/>
          <w:sz w:val="32"/>
        </w:rPr>
        <w:t>以1萬6,000元為核撥上限；</w:t>
      </w:r>
      <w:r w:rsidR="00B747FE" w:rsidRPr="00BB4990">
        <w:rPr>
          <w:rFonts w:ascii="標楷體" w:eastAsia="標楷體" w:hAnsi="標楷體" w:hint="eastAsia"/>
          <w:b/>
          <w:sz w:val="32"/>
          <w:u w:val="single"/>
        </w:rPr>
        <w:t>屏東縣</w:t>
      </w:r>
      <w:r w:rsidRPr="00BB4990">
        <w:rPr>
          <w:rFonts w:ascii="標楷體" w:eastAsia="標楷體" w:hAnsi="標楷體" w:hint="eastAsia"/>
          <w:sz w:val="32"/>
        </w:rPr>
        <w:t>學校每校單日以1萬元為上限，</w:t>
      </w:r>
      <w:r w:rsidRPr="00BB4990">
        <w:rPr>
          <w:rFonts w:ascii="標楷體" w:eastAsia="標楷體" w:hAnsi="標楷體" w:hint="eastAsia"/>
          <w:bCs/>
          <w:sz w:val="32"/>
        </w:rPr>
        <w:t>須檢具收據及原始支出黏貼憑證送</w:t>
      </w:r>
      <w:r w:rsidRPr="00BB4990">
        <w:rPr>
          <w:rFonts w:ascii="標楷體" w:eastAsia="標楷體" w:hAnsi="標楷體" w:hint="eastAsia"/>
          <w:sz w:val="32"/>
        </w:rPr>
        <w:t>總決賽</w:t>
      </w:r>
      <w:r w:rsidRPr="00BB4990">
        <w:rPr>
          <w:rFonts w:ascii="標楷體" w:eastAsia="標楷體" w:hAnsi="標楷體" w:hint="eastAsia"/>
          <w:sz w:val="32"/>
          <w:u w:val="single"/>
        </w:rPr>
        <w:t>（</w:t>
      </w:r>
      <w:r w:rsidR="00B747FE" w:rsidRPr="00BB4990">
        <w:rPr>
          <w:rFonts w:ascii="標楷體" w:eastAsia="標楷體" w:hAnsi="標楷體" w:hint="eastAsia"/>
          <w:b/>
          <w:sz w:val="32"/>
          <w:u w:val="single"/>
        </w:rPr>
        <w:t>屏東縣</w:t>
      </w:r>
      <w:r w:rsidRPr="00BB4990">
        <w:rPr>
          <w:rFonts w:ascii="標楷體" w:eastAsia="標楷體" w:hAnsi="標楷體" w:hint="eastAsia"/>
          <w:sz w:val="32"/>
          <w:u w:val="single"/>
        </w:rPr>
        <w:t>）</w:t>
      </w:r>
      <w:r w:rsidRPr="00BB4990">
        <w:rPr>
          <w:rFonts w:ascii="標楷體" w:eastAsia="標楷體" w:hAnsi="標楷體" w:hint="eastAsia"/>
          <w:sz w:val="32"/>
        </w:rPr>
        <w:t>承辦學校</w:t>
      </w:r>
      <w:r w:rsidRPr="00BB4990">
        <w:rPr>
          <w:rFonts w:ascii="標楷體" w:eastAsia="標楷體" w:hAnsi="標楷體" w:hint="eastAsia"/>
          <w:bCs/>
          <w:sz w:val="32"/>
        </w:rPr>
        <w:t>覈實核銷。</w:t>
      </w:r>
    </w:p>
    <w:p w:rsidR="009805E7" w:rsidRPr="00BB4990" w:rsidRDefault="002E7124" w:rsidP="00447E75">
      <w:pPr>
        <w:numPr>
          <w:ilvl w:val="2"/>
          <w:numId w:val="1"/>
        </w:numPr>
        <w:spacing w:line="500" w:lineRule="exact"/>
        <w:ind w:left="1418" w:hanging="516"/>
        <w:jc w:val="both"/>
        <w:rPr>
          <w:rFonts w:ascii="標楷體" w:eastAsia="標楷體" w:hAnsi="標楷體"/>
          <w:sz w:val="32"/>
        </w:rPr>
      </w:pPr>
      <w:r w:rsidRPr="00BB4990">
        <w:rPr>
          <w:rFonts w:ascii="標楷體" w:eastAsia="標楷體" w:hAnsi="標楷體" w:hint="eastAsia"/>
          <w:sz w:val="32"/>
        </w:rPr>
        <w:t>住宿：遠道參加總決賽者</w:t>
      </w:r>
      <w:r w:rsidR="009805E7" w:rsidRPr="00BB4990">
        <w:rPr>
          <w:rFonts w:ascii="標楷體" w:eastAsia="標楷體" w:hAnsi="標楷體" w:hint="eastAsia"/>
          <w:sz w:val="32"/>
        </w:rPr>
        <w:t>由</w:t>
      </w:r>
      <w:r w:rsidR="001E3ABE" w:rsidRPr="00BB4990">
        <w:rPr>
          <w:rFonts w:ascii="標楷體" w:eastAsia="標楷體" w:hAnsi="標楷體" w:hint="eastAsia"/>
          <w:sz w:val="32"/>
        </w:rPr>
        <w:t>本</w:t>
      </w:r>
      <w:r w:rsidR="009805E7" w:rsidRPr="00BB4990">
        <w:rPr>
          <w:rFonts w:ascii="標楷體" w:eastAsia="標楷體" w:hAnsi="標楷體" w:hint="eastAsia"/>
          <w:sz w:val="32"/>
        </w:rPr>
        <w:t>會提供住宿、晚餐（晚餐</w:t>
      </w:r>
      <w:r w:rsidR="009805E7" w:rsidRPr="00BB4990">
        <w:rPr>
          <w:rFonts w:ascii="標楷體" w:eastAsia="標楷體" w:hAnsi="標楷體" w:hint="eastAsia"/>
          <w:sz w:val="32"/>
          <w:szCs w:val="32"/>
        </w:rPr>
        <w:t>以每員80元為核撥上限，須檢具收據及原始支出黏貼憑證送承辦學校覈實核銷</w:t>
      </w:r>
      <w:r w:rsidR="009805E7" w:rsidRPr="00BB4990">
        <w:rPr>
          <w:rFonts w:ascii="標楷體" w:eastAsia="標楷體" w:hAnsi="標楷體" w:hint="eastAsia"/>
          <w:sz w:val="32"/>
        </w:rPr>
        <w:t>）及住宿者</w:t>
      </w:r>
      <w:r w:rsidR="009805E7" w:rsidRPr="00BB4990">
        <w:rPr>
          <w:rFonts w:ascii="標楷體" w:eastAsia="標楷體" w:hAnsi="標楷體" w:hint="eastAsia"/>
          <w:b/>
          <w:sz w:val="32"/>
          <w:u w:val="single"/>
        </w:rPr>
        <w:t>第2日</w:t>
      </w:r>
      <w:r w:rsidR="009805E7" w:rsidRPr="00BB4990">
        <w:rPr>
          <w:rFonts w:ascii="標楷體" w:eastAsia="標楷體" w:hAnsi="標楷體" w:hint="eastAsia"/>
          <w:sz w:val="32"/>
        </w:rPr>
        <w:t>之早餐。</w:t>
      </w:r>
    </w:p>
    <w:p w:rsidR="009805E7" w:rsidRPr="00BB4990" w:rsidRDefault="009805E7" w:rsidP="009805E7">
      <w:pPr>
        <w:numPr>
          <w:ilvl w:val="0"/>
          <w:numId w:val="29"/>
        </w:numPr>
        <w:spacing w:line="500" w:lineRule="exact"/>
        <w:ind w:hanging="840"/>
        <w:rPr>
          <w:rFonts w:ascii="標楷體" w:eastAsia="標楷體" w:hAnsi="標楷體"/>
          <w:sz w:val="32"/>
        </w:rPr>
      </w:pPr>
      <w:r w:rsidRPr="00BB4990">
        <w:rPr>
          <w:rFonts w:ascii="標楷體" w:eastAsia="標楷體" w:hAnsi="標楷體" w:hint="eastAsia"/>
          <w:b/>
          <w:sz w:val="32"/>
          <w:u w:val="single"/>
        </w:rPr>
        <w:t>107年11月8日、9日</w:t>
      </w:r>
      <w:r w:rsidRPr="00BB4990">
        <w:rPr>
          <w:rFonts w:ascii="標楷體" w:eastAsia="標楷體" w:hAnsi="標楷體" w:hint="eastAsia"/>
          <w:sz w:val="32"/>
        </w:rPr>
        <w:t>晚上住宿、晚餐及</w:t>
      </w:r>
      <w:r w:rsidRPr="00BB4990">
        <w:rPr>
          <w:rFonts w:ascii="標楷體" w:eastAsia="標楷體" w:hAnsi="標楷體" w:hint="eastAsia"/>
          <w:b/>
          <w:sz w:val="32"/>
          <w:u w:val="single"/>
        </w:rPr>
        <w:t>11月9日、10日</w:t>
      </w:r>
      <w:r w:rsidRPr="00BB4990">
        <w:rPr>
          <w:rFonts w:ascii="標楷體" w:eastAsia="標楷體" w:hAnsi="標楷體" w:hint="eastAsia"/>
          <w:sz w:val="32"/>
        </w:rPr>
        <w:t>之早餐：基隆市、臺北市、新北市、桃園市、新竹縣、新竹市、苗栗縣、宜蘭縣、花蓮縣及臺東縣。</w:t>
      </w:r>
    </w:p>
    <w:p w:rsidR="009805E7" w:rsidRPr="00BB4990" w:rsidRDefault="009805E7" w:rsidP="009805E7">
      <w:pPr>
        <w:numPr>
          <w:ilvl w:val="0"/>
          <w:numId w:val="29"/>
        </w:numPr>
        <w:spacing w:line="500" w:lineRule="exact"/>
        <w:ind w:hanging="840"/>
        <w:rPr>
          <w:rFonts w:ascii="標楷體" w:eastAsia="標楷體" w:hAnsi="標楷體"/>
          <w:sz w:val="32"/>
        </w:rPr>
      </w:pPr>
      <w:r w:rsidRPr="00BB4990">
        <w:rPr>
          <w:rFonts w:ascii="標楷體" w:eastAsia="標楷體" w:hAnsi="標楷體" w:hint="eastAsia"/>
          <w:b/>
          <w:sz w:val="32"/>
          <w:u w:val="single"/>
        </w:rPr>
        <w:t>107年11月9日</w:t>
      </w:r>
      <w:r w:rsidRPr="00BB4990">
        <w:rPr>
          <w:rFonts w:ascii="標楷體" w:eastAsia="標楷體" w:hAnsi="標楷體" w:hint="eastAsia"/>
          <w:sz w:val="32"/>
        </w:rPr>
        <w:t>晚上住宿、晚餐及</w:t>
      </w:r>
      <w:r w:rsidRPr="00BB4990">
        <w:rPr>
          <w:rFonts w:ascii="標楷體" w:eastAsia="標楷體" w:hAnsi="標楷體" w:hint="eastAsia"/>
          <w:b/>
          <w:sz w:val="32"/>
          <w:u w:val="single"/>
        </w:rPr>
        <w:t>11月10日</w:t>
      </w:r>
      <w:r w:rsidRPr="00BB4990">
        <w:rPr>
          <w:rFonts w:ascii="標楷體" w:eastAsia="標楷體" w:hAnsi="標楷體" w:hint="eastAsia"/>
          <w:sz w:val="32"/>
        </w:rPr>
        <w:t>之早餐：彰化縣、南投縣、雲林縣、嘉義縣、嘉義市、臺南市及高雄市</w:t>
      </w:r>
    </w:p>
    <w:p w:rsidR="002E7124" w:rsidRPr="00BB4990" w:rsidRDefault="002E7124" w:rsidP="009805E7">
      <w:pPr>
        <w:numPr>
          <w:ilvl w:val="0"/>
          <w:numId w:val="29"/>
        </w:numPr>
        <w:spacing w:line="500" w:lineRule="exact"/>
        <w:ind w:hanging="840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bCs/>
          <w:sz w:val="32"/>
        </w:rPr>
        <w:t>其他若有特殊情形者，得經</w:t>
      </w:r>
      <w:r w:rsidR="001E3ABE" w:rsidRPr="00BB4990">
        <w:rPr>
          <w:rFonts w:ascii="標楷體" w:eastAsia="標楷體" w:hAnsi="標楷體" w:hint="eastAsia"/>
          <w:sz w:val="32"/>
        </w:rPr>
        <w:t>本</w:t>
      </w:r>
      <w:r w:rsidRPr="00BB4990">
        <w:rPr>
          <w:rFonts w:ascii="標楷體" w:eastAsia="標楷體" w:hAnsi="標楷體" w:hint="eastAsia"/>
          <w:bCs/>
          <w:sz w:val="32"/>
        </w:rPr>
        <w:t>會核定後比照辦理。</w:t>
      </w:r>
    </w:p>
    <w:p w:rsidR="0082357E" w:rsidRPr="00BB4990" w:rsidRDefault="0082357E" w:rsidP="00F64658">
      <w:pPr>
        <w:numPr>
          <w:ilvl w:val="0"/>
          <w:numId w:val="13"/>
        </w:numPr>
        <w:spacing w:line="500" w:lineRule="exact"/>
        <w:rPr>
          <w:rFonts w:ascii="標楷體" w:eastAsia="標楷體" w:hAnsi="標楷體" w:hint="eastAsia"/>
          <w:sz w:val="32"/>
          <w:shd w:val="pct15" w:color="auto" w:fill="FFFFFF"/>
        </w:rPr>
      </w:pPr>
      <w:r w:rsidRPr="00BB4990">
        <w:rPr>
          <w:rFonts w:ascii="標楷體" w:eastAsia="標楷體" w:hAnsi="標楷體" w:hint="eastAsia"/>
          <w:sz w:val="32"/>
        </w:rPr>
        <w:t>注意事項：</w:t>
      </w:r>
    </w:p>
    <w:p w:rsidR="0082357E" w:rsidRPr="00BB4990" w:rsidRDefault="0082357E" w:rsidP="00F64658">
      <w:pPr>
        <w:pStyle w:val="a7"/>
        <w:numPr>
          <w:ilvl w:val="0"/>
          <w:numId w:val="24"/>
        </w:numPr>
        <w:tabs>
          <w:tab w:val="left" w:pos="1134"/>
        </w:tabs>
        <w:ind w:leftChars="0" w:left="1418" w:firstLineChars="0" w:hanging="992"/>
        <w:rPr>
          <w:rFonts w:hint="eastAsia"/>
          <w:kern w:val="0"/>
          <w:szCs w:val="32"/>
        </w:rPr>
      </w:pPr>
      <w:r w:rsidRPr="00BB4990">
        <w:rPr>
          <w:rFonts w:hint="eastAsia"/>
          <w:kern w:val="0"/>
          <w:szCs w:val="32"/>
        </w:rPr>
        <w:t>參賽者之表演內容及形式，應鼓勵自行創作，不</w:t>
      </w:r>
      <w:r w:rsidR="00500FF9" w:rsidRPr="00BB4990">
        <w:rPr>
          <w:rFonts w:hint="eastAsia"/>
          <w:kern w:val="0"/>
          <w:szCs w:val="32"/>
        </w:rPr>
        <w:t>得</w:t>
      </w:r>
      <w:r w:rsidRPr="00BB4990">
        <w:rPr>
          <w:rFonts w:hint="eastAsia"/>
          <w:kern w:val="0"/>
          <w:szCs w:val="32"/>
        </w:rPr>
        <w:t>有抄襲他人作品之行為</w:t>
      </w:r>
      <w:r w:rsidR="00500FF9" w:rsidRPr="00BB4990">
        <w:rPr>
          <w:rFonts w:hint="eastAsia"/>
          <w:kern w:val="0"/>
          <w:szCs w:val="32"/>
        </w:rPr>
        <w:t>，</w:t>
      </w:r>
      <w:r w:rsidR="00ED6CFA" w:rsidRPr="00BB4990">
        <w:rPr>
          <w:rFonts w:hint="eastAsia"/>
          <w:kern w:val="0"/>
          <w:szCs w:val="32"/>
        </w:rPr>
        <w:t>若經檢舉</w:t>
      </w:r>
      <w:r w:rsidR="00500FF9" w:rsidRPr="00BB4990">
        <w:rPr>
          <w:rFonts w:hint="eastAsia"/>
          <w:kern w:val="0"/>
          <w:szCs w:val="32"/>
        </w:rPr>
        <w:t>屬</w:t>
      </w:r>
      <w:r w:rsidR="00ED6CFA" w:rsidRPr="00BB4990">
        <w:rPr>
          <w:rFonts w:hint="eastAsia"/>
          <w:kern w:val="0"/>
          <w:szCs w:val="32"/>
        </w:rPr>
        <w:t>實，將</w:t>
      </w:r>
      <w:r w:rsidR="00500FF9" w:rsidRPr="00BB4990">
        <w:rPr>
          <w:rFonts w:hint="eastAsia"/>
          <w:kern w:val="0"/>
          <w:szCs w:val="32"/>
        </w:rPr>
        <w:t>撤銷所有獎項</w:t>
      </w:r>
      <w:r w:rsidRPr="00BB4990">
        <w:rPr>
          <w:rFonts w:hint="eastAsia"/>
          <w:kern w:val="0"/>
          <w:szCs w:val="32"/>
        </w:rPr>
        <w:t>，而所應用之音樂，應取得公開播送、公開傳輸、公開演出、公開上映及重製之授權。</w:t>
      </w:r>
    </w:p>
    <w:p w:rsidR="0082357E" w:rsidRPr="00BB4990" w:rsidRDefault="00DC75D5" w:rsidP="00F64658">
      <w:pPr>
        <w:pStyle w:val="a7"/>
        <w:numPr>
          <w:ilvl w:val="0"/>
          <w:numId w:val="24"/>
        </w:numPr>
        <w:tabs>
          <w:tab w:val="left" w:pos="1134"/>
        </w:tabs>
        <w:ind w:leftChars="0" w:left="1418" w:firstLineChars="0" w:hanging="992"/>
        <w:rPr>
          <w:rFonts w:hint="eastAsia"/>
        </w:rPr>
      </w:pPr>
      <w:r w:rsidRPr="00BB4990">
        <w:rPr>
          <w:rFonts w:hint="eastAsia"/>
        </w:rPr>
        <w:t>比賽</w:t>
      </w:r>
      <w:r w:rsidR="0082357E" w:rsidRPr="00BB4990">
        <w:rPr>
          <w:rFonts w:hint="eastAsia"/>
        </w:rPr>
        <w:t>扣分原則（詳附件2）：</w:t>
      </w:r>
    </w:p>
    <w:p w:rsidR="0082357E" w:rsidRPr="00BB4990" w:rsidRDefault="0082357E" w:rsidP="00F64658">
      <w:pPr>
        <w:numPr>
          <w:ilvl w:val="0"/>
          <w:numId w:val="23"/>
        </w:numPr>
        <w:spacing w:line="500" w:lineRule="exact"/>
        <w:rPr>
          <w:rFonts w:ascii="標楷體" w:eastAsia="標楷體" w:hAnsi="標楷體" w:hint="eastAsia"/>
          <w:sz w:val="32"/>
          <w:shd w:val="pct15" w:color="auto" w:fill="FFFFFF"/>
        </w:rPr>
      </w:pPr>
      <w:r w:rsidRPr="00BB4990">
        <w:rPr>
          <w:rFonts w:ascii="標楷體" w:eastAsia="標楷體" w:hAnsi="標楷體" w:hint="eastAsia"/>
          <w:sz w:val="32"/>
        </w:rPr>
        <w:t>以合唱團方式表演之指揮、伴奏(至多3人)得由教師協助外，其餘表演項目以</w:t>
      </w:r>
      <w:r w:rsidR="0053433E" w:rsidRPr="00BB4990">
        <w:rPr>
          <w:rFonts w:ascii="標楷體" w:eastAsia="標楷體" w:hAnsi="標楷體" w:hint="eastAsia"/>
          <w:sz w:val="32"/>
        </w:rPr>
        <w:t>學生</w:t>
      </w:r>
      <w:r w:rsidRPr="00BB4990">
        <w:rPr>
          <w:rFonts w:ascii="標楷體" w:eastAsia="標楷體" w:hAnsi="標楷體" w:hint="eastAsia"/>
          <w:sz w:val="32"/>
        </w:rPr>
        <w:t>自行演出為原則。</w:t>
      </w:r>
    </w:p>
    <w:p w:rsidR="0082357E" w:rsidRPr="00BB4990" w:rsidRDefault="0082357E" w:rsidP="00F64658">
      <w:pPr>
        <w:numPr>
          <w:ilvl w:val="0"/>
          <w:numId w:val="23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客語歌唱表演類以伴唱帶伴奏者，不得有歌詞配唱情形，僅能以背景音樂表現方式，違者</w:t>
      </w:r>
      <w:r w:rsidR="00C14A79" w:rsidRPr="00BB4990">
        <w:rPr>
          <w:rFonts w:ascii="標楷體" w:eastAsia="標楷體" w:hAnsi="標楷體" w:hint="eastAsia"/>
          <w:sz w:val="32"/>
        </w:rPr>
        <w:t>總序位</w:t>
      </w:r>
      <w:r w:rsidR="009B4C28" w:rsidRPr="00BB4990">
        <w:rPr>
          <w:rFonts w:ascii="標楷體" w:eastAsia="標楷體" w:hAnsi="標楷體" w:hint="eastAsia"/>
          <w:sz w:val="32"/>
        </w:rPr>
        <w:t>加</w:t>
      </w:r>
      <w:r w:rsidR="00C14A79" w:rsidRPr="00BB4990">
        <w:rPr>
          <w:rFonts w:ascii="標楷體" w:eastAsia="標楷體" w:hAnsi="標楷體" w:hint="eastAsia"/>
          <w:sz w:val="32"/>
        </w:rPr>
        <w:t>5</w:t>
      </w:r>
      <w:r w:rsidRPr="00BB4990">
        <w:rPr>
          <w:rFonts w:ascii="標楷體" w:eastAsia="標楷體" w:hAnsi="標楷體" w:hint="eastAsia"/>
          <w:sz w:val="32"/>
        </w:rPr>
        <w:t>。</w:t>
      </w:r>
    </w:p>
    <w:p w:rsidR="00291EE2" w:rsidRPr="00BB4990" w:rsidRDefault="00291EE2" w:rsidP="00F64658">
      <w:pPr>
        <w:numPr>
          <w:ilvl w:val="0"/>
          <w:numId w:val="23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客語戲劇類之配樂，亦不得有歌詞配唱情形，僅能以背景</w:t>
      </w:r>
      <w:r w:rsidR="00480E6A" w:rsidRPr="00BB4990">
        <w:rPr>
          <w:rFonts w:ascii="標楷體" w:eastAsia="標楷體" w:hAnsi="標楷體" w:hint="eastAsia"/>
          <w:sz w:val="32"/>
        </w:rPr>
        <w:t>音樂表現</w:t>
      </w:r>
      <w:r w:rsidR="009B4C28" w:rsidRPr="00BB4990">
        <w:rPr>
          <w:rFonts w:ascii="標楷體" w:eastAsia="標楷體" w:hAnsi="標楷體" w:hint="eastAsia"/>
          <w:sz w:val="32"/>
        </w:rPr>
        <w:t>，違者</w:t>
      </w:r>
      <w:r w:rsidR="00C14A79" w:rsidRPr="00BB4990">
        <w:rPr>
          <w:rFonts w:ascii="標楷體" w:eastAsia="標楷體" w:hAnsi="標楷體" w:hint="eastAsia"/>
          <w:sz w:val="32"/>
        </w:rPr>
        <w:t>總序位</w:t>
      </w:r>
      <w:r w:rsidR="009B4C28" w:rsidRPr="00BB4990">
        <w:rPr>
          <w:rFonts w:ascii="標楷體" w:eastAsia="標楷體" w:hAnsi="標楷體" w:hint="eastAsia"/>
          <w:sz w:val="32"/>
        </w:rPr>
        <w:t>加</w:t>
      </w:r>
      <w:r w:rsidR="00C14A79" w:rsidRPr="00BB4990">
        <w:rPr>
          <w:rFonts w:ascii="標楷體" w:eastAsia="標楷體" w:hAnsi="標楷體" w:hint="eastAsia"/>
          <w:sz w:val="32"/>
        </w:rPr>
        <w:t>5</w:t>
      </w:r>
      <w:r w:rsidRPr="00BB4990">
        <w:rPr>
          <w:rFonts w:ascii="標楷體" w:eastAsia="標楷體" w:hAnsi="標楷體" w:hint="eastAsia"/>
          <w:sz w:val="32"/>
        </w:rPr>
        <w:t>。</w:t>
      </w:r>
    </w:p>
    <w:p w:rsidR="0082357E" w:rsidRPr="00BB4990" w:rsidRDefault="0082357E" w:rsidP="00F64658">
      <w:pPr>
        <w:numPr>
          <w:ilvl w:val="0"/>
          <w:numId w:val="23"/>
        </w:numPr>
        <w:spacing w:line="500" w:lineRule="exact"/>
        <w:rPr>
          <w:rFonts w:ascii="標楷體" w:eastAsia="標楷體" w:hAnsi="標楷體" w:hint="eastAsia"/>
          <w:b/>
          <w:sz w:val="32"/>
        </w:rPr>
      </w:pPr>
      <w:r w:rsidRPr="00BB4990">
        <w:rPr>
          <w:rFonts w:ascii="標楷體" w:eastAsia="標楷體" w:hAnsi="標楷體" w:hint="eastAsia"/>
          <w:sz w:val="32"/>
        </w:rPr>
        <w:t>比賽時出現不符合參賽資格</w:t>
      </w:r>
      <w:r w:rsidRPr="00BB4990">
        <w:rPr>
          <w:rFonts w:ascii="標楷體" w:eastAsia="標楷體" w:hAnsi="標楷體" w:hint="eastAsia"/>
          <w:bCs/>
          <w:sz w:val="32"/>
        </w:rPr>
        <w:t>（非參賽學生）</w:t>
      </w:r>
      <w:r w:rsidRPr="00BB4990">
        <w:rPr>
          <w:rFonts w:ascii="標楷體" w:eastAsia="標楷體" w:hAnsi="標楷體" w:hint="eastAsia"/>
          <w:sz w:val="32"/>
        </w:rPr>
        <w:t>之表演者</w:t>
      </w:r>
      <w:r w:rsidRPr="00BB4990">
        <w:rPr>
          <w:rFonts w:ascii="標楷體" w:eastAsia="標楷體" w:hAnsi="標楷體" w:hint="eastAsia"/>
          <w:bCs/>
          <w:sz w:val="32"/>
        </w:rPr>
        <w:t>或站在舞臺者（以人輔助道具或站在表演後臺）</w:t>
      </w:r>
      <w:r w:rsidRPr="00BB4990">
        <w:rPr>
          <w:rFonts w:ascii="標楷體" w:eastAsia="標楷體" w:hAnsi="標楷體" w:hint="eastAsia"/>
          <w:sz w:val="32"/>
        </w:rPr>
        <w:t>，每增加1人</w:t>
      </w:r>
      <w:r w:rsidR="009B4C28" w:rsidRPr="00BB4990">
        <w:rPr>
          <w:rFonts w:ascii="標楷體" w:eastAsia="標楷體" w:hAnsi="標楷體" w:hint="eastAsia"/>
          <w:sz w:val="32"/>
        </w:rPr>
        <w:t>總</w:t>
      </w:r>
      <w:r w:rsidR="00C14A79" w:rsidRPr="00BB4990">
        <w:rPr>
          <w:rFonts w:ascii="標楷體" w:eastAsia="標楷體" w:hAnsi="標楷體" w:hint="eastAsia"/>
          <w:sz w:val="32"/>
        </w:rPr>
        <w:t>序位</w:t>
      </w:r>
      <w:r w:rsidR="009B4C28" w:rsidRPr="00BB4990">
        <w:rPr>
          <w:rFonts w:ascii="標楷體" w:eastAsia="標楷體" w:hAnsi="標楷體" w:hint="eastAsia"/>
          <w:sz w:val="32"/>
        </w:rPr>
        <w:t>加</w:t>
      </w:r>
      <w:r w:rsidR="00C14A79" w:rsidRPr="00BB4990">
        <w:rPr>
          <w:rFonts w:ascii="標楷體" w:eastAsia="標楷體" w:hAnsi="標楷體" w:hint="eastAsia"/>
          <w:sz w:val="32"/>
        </w:rPr>
        <w:t>1</w:t>
      </w:r>
      <w:r w:rsidRPr="00BB4990">
        <w:rPr>
          <w:rFonts w:ascii="標楷體" w:eastAsia="標楷體" w:hAnsi="標楷體" w:hint="eastAsia"/>
          <w:sz w:val="32"/>
        </w:rPr>
        <w:t>。</w:t>
      </w:r>
      <w:r w:rsidRPr="00BB4990">
        <w:rPr>
          <w:rFonts w:ascii="標楷體" w:eastAsia="標楷體" w:hAnsi="標楷體" w:hint="eastAsia"/>
          <w:bCs/>
          <w:sz w:val="32"/>
        </w:rPr>
        <w:t>惟客語歌唱表演類之幼</w:t>
      </w:r>
      <w:r w:rsidR="00CF5345" w:rsidRPr="00BB4990">
        <w:rPr>
          <w:rFonts w:ascii="標楷體" w:eastAsia="標楷體" w:hAnsi="標楷體" w:hint="eastAsia"/>
          <w:bCs/>
          <w:sz w:val="32"/>
        </w:rPr>
        <w:t>兒園</w:t>
      </w:r>
      <w:r w:rsidRPr="00BB4990">
        <w:rPr>
          <w:rFonts w:ascii="標楷體" w:eastAsia="標楷體" w:hAnsi="標楷體" w:hint="eastAsia"/>
          <w:bCs/>
          <w:sz w:val="32"/>
        </w:rPr>
        <w:t>組，同意1位指導老師站在臺下前方輔助學生動作表演部分</w:t>
      </w:r>
      <w:r w:rsidR="006A1BE5" w:rsidRPr="00BB4990">
        <w:rPr>
          <w:rFonts w:ascii="標楷體" w:eastAsia="標楷體" w:hAnsi="標楷體" w:hint="eastAsia"/>
          <w:bCs/>
          <w:sz w:val="32"/>
        </w:rPr>
        <w:t>，</w:t>
      </w:r>
      <w:r w:rsidR="009B4C28" w:rsidRPr="00BB4990">
        <w:rPr>
          <w:rFonts w:ascii="標楷體" w:eastAsia="標楷體" w:hAnsi="標楷體" w:hint="eastAsia"/>
          <w:bCs/>
          <w:sz w:val="32"/>
        </w:rPr>
        <w:t>其他組別不得有</w:t>
      </w:r>
      <w:r w:rsidR="004E4A83" w:rsidRPr="00BB4990">
        <w:rPr>
          <w:rFonts w:ascii="標楷體" w:eastAsia="標楷體" w:hAnsi="標楷體" w:hint="eastAsia"/>
          <w:bCs/>
          <w:sz w:val="32"/>
        </w:rPr>
        <w:t>輔助動作，</w:t>
      </w:r>
      <w:r w:rsidR="004E4A83" w:rsidRPr="00BB4990">
        <w:rPr>
          <w:rFonts w:ascii="標楷體" w:eastAsia="標楷體" w:hAnsi="標楷體" w:hint="eastAsia"/>
          <w:sz w:val="32"/>
        </w:rPr>
        <w:t>違者總序位加5。</w:t>
      </w:r>
    </w:p>
    <w:p w:rsidR="0082357E" w:rsidRPr="00BB4990" w:rsidRDefault="0082357E" w:rsidP="00F64658">
      <w:pPr>
        <w:numPr>
          <w:ilvl w:val="0"/>
          <w:numId w:val="23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參賽者，均以現場發聲表演，不得以預為錄音的方式替代或輔助現場表演之形式，否則視同棄權，不列入比賽成績。</w:t>
      </w:r>
    </w:p>
    <w:p w:rsidR="0082357E" w:rsidRPr="00BB4990" w:rsidRDefault="0082357E" w:rsidP="00F64658">
      <w:pPr>
        <w:numPr>
          <w:ilvl w:val="0"/>
          <w:numId w:val="23"/>
        </w:numPr>
        <w:spacing w:line="500" w:lineRule="exact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每隊</w:t>
      </w:r>
      <w:r w:rsidR="0093653C" w:rsidRPr="00BB4990">
        <w:rPr>
          <w:rFonts w:ascii="標楷體" w:eastAsia="標楷體" w:hAnsi="標楷體" w:hint="eastAsia"/>
          <w:sz w:val="32"/>
        </w:rPr>
        <w:t>參</w:t>
      </w:r>
      <w:r w:rsidRPr="00BB4990">
        <w:rPr>
          <w:rFonts w:ascii="標楷體" w:eastAsia="標楷體" w:hAnsi="標楷體" w:hint="eastAsia"/>
          <w:sz w:val="32"/>
        </w:rPr>
        <w:t>賽</w:t>
      </w:r>
      <w:r w:rsidR="0093653C" w:rsidRPr="00BB4990">
        <w:rPr>
          <w:rFonts w:ascii="標楷體" w:eastAsia="標楷體" w:hAnsi="標楷體" w:hint="eastAsia"/>
          <w:sz w:val="32"/>
        </w:rPr>
        <w:t>隊</w:t>
      </w:r>
      <w:r w:rsidRPr="00BB4990">
        <w:rPr>
          <w:rFonts w:ascii="標楷體" w:eastAsia="標楷體" w:hAnsi="標楷體" w:hint="eastAsia"/>
          <w:sz w:val="32"/>
        </w:rPr>
        <w:t>員上臺時，由主持人報告號次、節目名稱，</w:t>
      </w:r>
      <w:r w:rsidR="0093653C" w:rsidRPr="00BB4990">
        <w:rPr>
          <w:rFonts w:ascii="標楷體" w:eastAsia="標楷體" w:hAnsi="標楷體" w:hint="eastAsia"/>
          <w:sz w:val="32"/>
        </w:rPr>
        <w:t>參</w:t>
      </w:r>
      <w:r w:rsidRPr="00BB4990">
        <w:rPr>
          <w:rFonts w:ascii="標楷體" w:eastAsia="標楷體" w:hAnsi="標楷體" w:hint="eastAsia"/>
          <w:sz w:val="32"/>
        </w:rPr>
        <w:t>賽</w:t>
      </w:r>
      <w:r w:rsidR="0093653C" w:rsidRPr="00BB4990">
        <w:rPr>
          <w:rFonts w:ascii="標楷體" w:eastAsia="標楷體" w:hAnsi="標楷體" w:hint="eastAsia"/>
          <w:sz w:val="32"/>
        </w:rPr>
        <w:t>隊</w:t>
      </w:r>
      <w:r w:rsidRPr="00BB4990">
        <w:rPr>
          <w:rFonts w:ascii="標楷體" w:eastAsia="標楷體" w:hAnsi="標楷體" w:hint="eastAsia"/>
          <w:sz w:val="32"/>
        </w:rPr>
        <w:t>員不得穿著學校制服，或表明就讀學校、姓名</w:t>
      </w:r>
      <w:r w:rsidR="00ED6CFA" w:rsidRPr="00BB4990">
        <w:rPr>
          <w:rFonts w:ascii="標楷體" w:eastAsia="標楷體" w:hAnsi="標楷體" w:hint="eastAsia"/>
          <w:sz w:val="32"/>
        </w:rPr>
        <w:t>，亦不得於謝詞、道具及腳本出現校名</w:t>
      </w:r>
      <w:r w:rsidRPr="00BB4990">
        <w:rPr>
          <w:rFonts w:ascii="標楷體" w:eastAsia="標楷體" w:hAnsi="標楷體" w:hint="eastAsia"/>
          <w:sz w:val="32"/>
        </w:rPr>
        <w:t>，否則視同表演，不予計分。</w:t>
      </w:r>
    </w:p>
    <w:p w:rsidR="0082357E" w:rsidRPr="00BB4990" w:rsidRDefault="0082357E" w:rsidP="00F64658">
      <w:pPr>
        <w:numPr>
          <w:ilvl w:val="0"/>
          <w:numId w:val="23"/>
        </w:numPr>
        <w:spacing w:line="500" w:lineRule="exact"/>
        <w:rPr>
          <w:rFonts w:ascii="標楷體" w:eastAsia="標楷體" w:hAnsi="標楷體" w:hint="eastAsia"/>
          <w:b/>
          <w:bCs/>
          <w:sz w:val="32"/>
        </w:rPr>
      </w:pPr>
      <w:r w:rsidRPr="00BB4990">
        <w:rPr>
          <w:rFonts w:ascii="標楷體" w:eastAsia="標楷體" w:hAnsi="標楷體" w:hint="eastAsia"/>
          <w:sz w:val="32"/>
        </w:rPr>
        <w:t>原則同意可以採跨組報名方</w:t>
      </w:r>
      <w:r w:rsidR="004E4A83" w:rsidRPr="00BB4990">
        <w:rPr>
          <w:rFonts w:ascii="標楷體" w:eastAsia="標楷體" w:hAnsi="標楷體" w:hint="eastAsia"/>
          <w:sz w:val="32"/>
        </w:rPr>
        <w:t>式，同時以較高年級組為報名參加之組別，</w:t>
      </w:r>
      <w:r w:rsidRPr="00BB4990">
        <w:rPr>
          <w:rFonts w:ascii="標楷體" w:eastAsia="標楷體" w:hAnsi="標楷體" w:hint="eastAsia"/>
          <w:sz w:val="32"/>
        </w:rPr>
        <w:t>跨組人數不得超過報名該組總人數之</w:t>
      </w:r>
      <w:r w:rsidR="0092074A" w:rsidRPr="00BB4990">
        <w:rPr>
          <w:rFonts w:ascii="標楷體" w:eastAsia="標楷體" w:hAnsi="標楷體" w:hint="eastAsia"/>
          <w:sz w:val="32"/>
        </w:rPr>
        <w:t>三</w:t>
      </w:r>
      <w:r w:rsidRPr="00BB4990">
        <w:rPr>
          <w:rFonts w:ascii="標楷體" w:eastAsia="標楷體" w:hAnsi="標楷體" w:hint="eastAsia"/>
          <w:sz w:val="32"/>
        </w:rPr>
        <w:t>分之一</w:t>
      </w:r>
      <w:r w:rsidR="004E4A83" w:rsidRPr="00BB4990">
        <w:rPr>
          <w:rFonts w:ascii="標楷體" w:eastAsia="標楷體" w:hAnsi="標楷體" w:hint="eastAsia"/>
          <w:sz w:val="32"/>
        </w:rPr>
        <w:t>，惟學校總人數在50人以下</w:t>
      </w:r>
      <w:r w:rsidR="00D92DC6" w:rsidRPr="00BB4990">
        <w:rPr>
          <w:rFonts w:ascii="標楷體" w:eastAsia="標楷體" w:hAnsi="標楷體" w:hint="eastAsia"/>
          <w:b/>
          <w:sz w:val="32"/>
          <w:u w:val="single"/>
        </w:rPr>
        <w:t>及參加雙人口說藝術表演</w:t>
      </w:r>
      <w:r w:rsidR="004E4A83" w:rsidRPr="00BB4990">
        <w:rPr>
          <w:rFonts w:ascii="標楷體" w:eastAsia="標楷體" w:hAnsi="標楷體" w:hint="eastAsia"/>
          <w:b/>
          <w:sz w:val="32"/>
          <w:u w:val="single"/>
        </w:rPr>
        <w:t>者</w:t>
      </w:r>
      <w:r w:rsidR="004E4A83" w:rsidRPr="00BB4990">
        <w:rPr>
          <w:rFonts w:ascii="標楷體" w:eastAsia="標楷體" w:hAnsi="標楷體" w:hint="eastAsia"/>
          <w:sz w:val="32"/>
        </w:rPr>
        <w:t>，不在此限</w:t>
      </w:r>
      <w:r w:rsidRPr="00BB4990">
        <w:rPr>
          <w:rFonts w:ascii="標楷體" w:eastAsia="標楷體" w:hAnsi="標楷體" w:hint="eastAsia"/>
          <w:sz w:val="32"/>
        </w:rPr>
        <w:t>。</w:t>
      </w:r>
    </w:p>
    <w:p w:rsidR="0082357E" w:rsidRPr="00BB4990" w:rsidRDefault="0082357E" w:rsidP="00164C9D">
      <w:pPr>
        <w:pStyle w:val="a7"/>
        <w:numPr>
          <w:ilvl w:val="0"/>
          <w:numId w:val="24"/>
        </w:numPr>
        <w:tabs>
          <w:tab w:val="left" w:pos="1134"/>
        </w:tabs>
        <w:adjustRightInd w:val="0"/>
        <w:snapToGrid w:val="0"/>
        <w:spacing w:line="490" w:lineRule="exact"/>
        <w:ind w:leftChars="0" w:left="1417" w:firstLineChars="0" w:hanging="992"/>
        <w:rPr>
          <w:rFonts w:hint="eastAsia"/>
          <w:shd w:val="pct15" w:color="auto" w:fill="FFFFFF"/>
        </w:rPr>
      </w:pPr>
      <w:r w:rsidRPr="00BB4990">
        <w:rPr>
          <w:rFonts w:hint="eastAsia"/>
        </w:rPr>
        <w:t>比賽所需服裝、道具或樂器等相關器材，請自行準備，如有鋼琴伴奏、CD播放等需要應先告知承辦學校（</w:t>
      </w:r>
      <w:r w:rsidR="00DC75D5" w:rsidRPr="00BB4990">
        <w:rPr>
          <w:rFonts w:hint="eastAsia"/>
        </w:rPr>
        <w:t>參賽學校需求調查表</w:t>
      </w:r>
      <w:r w:rsidRPr="00BB4990">
        <w:rPr>
          <w:rFonts w:hint="eastAsia"/>
        </w:rPr>
        <w:t>格式如附件3）。另，麥克風則由承辦學校自行視收音設備決定是否提供無線、攜帶式或立式麥克風。</w:t>
      </w:r>
    </w:p>
    <w:p w:rsidR="0082357E" w:rsidRPr="00BB4990" w:rsidRDefault="0082357E" w:rsidP="00164C9D">
      <w:pPr>
        <w:pStyle w:val="a7"/>
        <w:numPr>
          <w:ilvl w:val="0"/>
          <w:numId w:val="24"/>
        </w:numPr>
        <w:tabs>
          <w:tab w:val="left" w:pos="1134"/>
        </w:tabs>
        <w:adjustRightInd w:val="0"/>
        <w:snapToGrid w:val="0"/>
        <w:spacing w:line="490" w:lineRule="exact"/>
        <w:ind w:leftChars="0" w:left="1417" w:firstLineChars="0" w:hanging="992"/>
        <w:rPr>
          <w:rFonts w:hint="eastAsia"/>
        </w:rPr>
      </w:pPr>
      <w:r w:rsidRPr="00BB4990">
        <w:rPr>
          <w:rFonts w:hint="eastAsia"/>
        </w:rPr>
        <w:t>若參賽隊伍，因路程因素，對於參賽順序提出調整之需求，請承辦學校予以協調賽程。</w:t>
      </w:r>
    </w:p>
    <w:p w:rsidR="0082357E" w:rsidRPr="00BB4990" w:rsidRDefault="0082357E" w:rsidP="00164C9D">
      <w:pPr>
        <w:pStyle w:val="a7"/>
        <w:numPr>
          <w:ilvl w:val="0"/>
          <w:numId w:val="24"/>
        </w:numPr>
        <w:tabs>
          <w:tab w:val="left" w:pos="1134"/>
        </w:tabs>
        <w:adjustRightInd w:val="0"/>
        <w:snapToGrid w:val="0"/>
        <w:spacing w:line="490" w:lineRule="exact"/>
        <w:ind w:leftChars="0" w:left="1417" w:firstLineChars="0" w:hanging="992"/>
        <w:rPr>
          <w:rFonts w:hint="eastAsia"/>
        </w:rPr>
      </w:pPr>
      <w:r w:rsidRPr="00BB4990">
        <w:rPr>
          <w:rFonts w:hint="eastAsia"/>
        </w:rPr>
        <w:t>報名表線上送出</w:t>
      </w:r>
      <w:r w:rsidR="00447E75" w:rsidRPr="00BB4990">
        <w:rPr>
          <w:rFonts w:hint="eastAsia"/>
          <w:b/>
          <w:u w:val="single"/>
        </w:rPr>
        <w:t>於</w:t>
      </w:r>
      <w:r w:rsidR="00D92DC6" w:rsidRPr="00BB4990">
        <w:rPr>
          <w:rFonts w:hint="eastAsia"/>
          <w:b/>
          <w:u w:val="single"/>
        </w:rPr>
        <w:t>各區召開領隊會議後，不得再提修正。</w:t>
      </w:r>
      <w:r w:rsidRPr="00BB4990">
        <w:rPr>
          <w:rFonts w:hint="eastAsia"/>
        </w:rPr>
        <w:t>參加比賽人員應準時報到，並於當日活動開始前10分鐘就座，評審唸到號次後，參賽者應即登臺，呼號3次未到，或不可抗力因素致不能參賽者，以棄權論。</w:t>
      </w:r>
    </w:p>
    <w:p w:rsidR="0082357E" w:rsidRPr="00BB4990" w:rsidRDefault="0082357E" w:rsidP="00164C9D">
      <w:pPr>
        <w:pStyle w:val="a7"/>
        <w:numPr>
          <w:ilvl w:val="0"/>
          <w:numId w:val="24"/>
        </w:numPr>
        <w:tabs>
          <w:tab w:val="left" w:pos="1134"/>
        </w:tabs>
        <w:adjustRightInd w:val="0"/>
        <w:snapToGrid w:val="0"/>
        <w:spacing w:line="490" w:lineRule="exact"/>
        <w:ind w:leftChars="0" w:left="1417" w:firstLineChars="0" w:hanging="992"/>
        <w:rPr>
          <w:rFonts w:hint="eastAsia"/>
          <w:b/>
        </w:rPr>
      </w:pPr>
      <w:r w:rsidRPr="00BB4990">
        <w:rPr>
          <w:rFonts w:hint="eastAsia"/>
        </w:rPr>
        <w:t>承辦學校應於活動5日前，將賽程表公布於網站。</w:t>
      </w:r>
      <w:r w:rsidR="008A3528" w:rsidRPr="00BB4990">
        <w:rPr>
          <w:rFonts w:hint="eastAsia"/>
          <w:szCs w:val="32"/>
        </w:rPr>
        <w:t>大會在賽前須於網站上公布賽事場地尺寸，提供參賽者參考。另，為考量現場收音效果，比賽用之音響、麥克風、耳掛式麥克風等皆由大會提供予參賽隊伍使用，惟有需求之學校應事前告知(參賽學校不得自行配置)。</w:t>
      </w:r>
    </w:p>
    <w:p w:rsidR="0082357E" w:rsidRPr="00BB4990" w:rsidRDefault="0082357E" w:rsidP="00164C9D">
      <w:pPr>
        <w:pStyle w:val="a7"/>
        <w:numPr>
          <w:ilvl w:val="0"/>
          <w:numId w:val="24"/>
        </w:numPr>
        <w:tabs>
          <w:tab w:val="left" w:pos="1134"/>
        </w:tabs>
        <w:adjustRightInd w:val="0"/>
        <w:snapToGrid w:val="0"/>
        <w:spacing w:line="490" w:lineRule="exact"/>
        <w:ind w:leftChars="0" w:left="1417" w:firstLineChars="0" w:hanging="992"/>
        <w:rPr>
          <w:rFonts w:hint="eastAsia"/>
        </w:rPr>
      </w:pPr>
      <w:r w:rsidRPr="00BB4990">
        <w:rPr>
          <w:rFonts w:hint="eastAsia"/>
        </w:rPr>
        <w:t>參賽團隊應服從評判，如有意見或抗議事項，須由指導老師以書面向承辦學校提出</w:t>
      </w:r>
      <w:r w:rsidRPr="00BB4990">
        <w:rPr>
          <w:rFonts w:hint="eastAsia"/>
          <w:bCs/>
        </w:rPr>
        <w:t>（不得收取保證金）</w:t>
      </w:r>
      <w:r w:rsidRPr="00BB4990">
        <w:rPr>
          <w:rFonts w:hint="eastAsia"/>
        </w:rPr>
        <w:t>；抗議事項，以比賽規則、秩序及比賽人員資格為限，並需於各項比賽成績公布後1小時內為之，逾時不予受理。</w:t>
      </w:r>
    </w:p>
    <w:p w:rsidR="0082357E" w:rsidRPr="00BB4990" w:rsidRDefault="0082357E" w:rsidP="00164C9D">
      <w:pPr>
        <w:pStyle w:val="a7"/>
        <w:numPr>
          <w:ilvl w:val="0"/>
          <w:numId w:val="24"/>
        </w:numPr>
        <w:tabs>
          <w:tab w:val="left" w:pos="1134"/>
        </w:tabs>
        <w:adjustRightInd w:val="0"/>
        <w:snapToGrid w:val="0"/>
        <w:spacing w:line="490" w:lineRule="exact"/>
        <w:ind w:leftChars="0" w:left="1417" w:firstLineChars="0" w:hanging="992"/>
        <w:rPr>
          <w:rFonts w:hint="eastAsia"/>
        </w:rPr>
      </w:pPr>
      <w:r w:rsidRPr="00BB4990">
        <w:rPr>
          <w:rFonts w:hint="eastAsia"/>
        </w:rPr>
        <w:t>凡參賽教師及學生均須攜帶證明文件（如身分證、健保卡或學校開立統一證明文件）以備查驗，若經其他參賽團隊質疑其比賽資格，並經查驗證件不符規定，且於1小時內無法補繳驗正（為求時效，可以傳真相關證明文件</w:t>
      </w:r>
      <w:r w:rsidR="008A3528" w:rsidRPr="00BB4990">
        <w:rPr>
          <w:rFonts w:hint="eastAsia"/>
        </w:rPr>
        <w:t>，或請參賽學校</w:t>
      </w:r>
      <w:r w:rsidR="00F36871" w:rsidRPr="00BB4990">
        <w:rPr>
          <w:rFonts w:hint="eastAsia"/>
        </w:rPr>
        <w:t>領隊現場簽</w:t>
      </w:r>
      <w:r w:rsidR="008A3528" w:rsidRPr="00BB4990">
        <w:rPr>
          <w:rFonts w:hint="eastAsia"/>
        </w:rPr>
        <w:t>具切結</w:t>
      </w:r>
      <w:r w:rsidRPr="00BB4990">
        <w:rPr>
          <w:rFonts w:hint="eastAsia"/>
        </w:rPr>
        <w:t>），則該教師及學生取消參賽資格，如已上臺演唱或演奏，由評審會商後酌減該團隊總分。</w:t>
      </w:r>
    </w:p>
    <w:p w:rsidR="00DC75D5" w:rsidRPr="00BB4990" w:rsidRDefault="0082357E" w:rsidP="00164C9D">
      <w:pPr>
        <w:pStyle w:val="a7"/>
        <w:numPr>
          <w:ilvl w:val="0"/>
          <w:numId w:val="24"/>
        </w:numPr>
        <w:tabs>
          <w:tab w:val="left" w:pos="1134"/>
        </w:tabs>
        <w:adjustRightInd w:val="0"/>
        <w:snapToGrid w:val="0"/>
        <w:spacing w:line="490" w:lineRule="exact"/>
        <w:ind w:leftChars="0" w:left="1417" w:firstLineChars="0" w:hanging="992"/>
        <w:rPr>
          <w:rFonts w:hint="eastAsia"/>
        </w:rPr>
      </w:pPr>
      <w:r w:rsidRPr="00BB4990">
        <w:rPr>
          <w:rFonts w:hint="eastAsia"/>
        </w:rPr>
        <w:t>凡報名參賽即視同無條件同意本會攝錄影、複製、製作成各種文宣事務用品（畫冊、光碟、網路、軟體</w:t>
      </w:r>
      <w:r w:rsidRPr="00BB4990">
        <w:t>…</w:t>
      </w:r>
      <w:r w:rsidRPr="00BB4990">
        <w:rPr>
          <w:rFonts w:hint="eastAsia"/>
        </w:rPr>
        <w:t>）發行，或於電視頻道公開播送、網路公開傳輸、公開上映、重製及其他非營利之用，相關個人、團體或機關單位皆不得異議，各參賽學校並應於報名參賽時檢附表演內容授權同意書（格式如附件4）。</w:t>
      </w:r>
    </w:p>
    <w:p w:rsidR="0082357E" w:rsidRPr="00BB4990" w:rsidRDefault="000056F5" w:rsidP="00BD558F">
      <w:pPr>
        <w:spacing w:line="500" w:lineRule="exact"/>
        <w:ind w:leftChars="200" w:left="1560" w:hangingChars="300" w:hanging="1080"/>
        <w:rPr>
          <w:rFonts w:ascii="標楷體" w:eastAsia="標楷體" w:hAnsi="標楷體" w:hint="eastAsia"/>
          <w:sz w:val="36"/>
        </w:rPr>
      </w:pPr>
      <w:r w:rsidRPr="00BB4990">
        <w:rPr>
          <w:rFonts w:ascii="標楷體" w:eastAsia="標楷體" w:hAnsi="標楷體"/>
          <w:sz w:val="36"/>
        </w:rPr>
        <w:br w:type="page"/>
      </w:r>
      <w:r w:rsidR="0082357E" w:rsidRPr="00BB4990">
        <w:rPr>
          <w:rFonts w:ascii="標楷體" w:eastAsia="標楷體" w:hAnsi="標楷體" w:hint="eastAsia"/>
          <w:sz w:val="36"/>
        </w:rPr>
        <w:t>附件1</w:t>
      </w:r>
    </w:p>
    <w:p w:rsidR="001A4B99" w:rsidRPr="00BB4990" w:rsidRDefault="0082357E" w:rsidP="00164C9D">
      <w:pPr>
        <w:spacing w:line="50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BB4990">
        <w:rPr>
          <w:rFonts w:ascii="標楷體" w:eastAsia="標楷體" w:hAnsi="標楷體" w:hint="eastAsia"/>
          <w:sz w:val="36"/>
          <w:szCs w:val="36"/>
        </w:rPr>
        <w:t>客家委員會</w:t>
      </w:r>
      <w:r w:rsidR="00392DB0" w:rsidRPr="00BB4990">
        <w:rPr>
          <w:rFonts w:ascii="標楷體" w:eastAsia="標楷體" w:hAnsi="標楷體" w:hint="eastAsia"/>
          <w:sz w:val="36"/>
          <w:szCs w:val="36"/>
        </w:rPr>
        <w:t>10</w:t>
      </w:r>
      <w:r w:rsidR="00B747FE" w:rsidRPr="00BB4990">
        <w:rPr>
          <w:rFonts w:ascii="標楷體" w:eastAsia="標楷體" w:hAnsi="標楷體" w:hint="eastAsia"/>
          <w:sz w:val="36"/>
          <w:szCs w:val="36"/>
        </w:rPr>
        <w:t>7</w:t>
      </w:r>
      <w:r w:rsidR="00392DB0" w:rsidRPr="00BB4990">
        <w:rPr>
          <w:rFonts w:ascii="標楷體" w:eastAsia="標楷體" w:hAnsi="標楷體" w:hint="eastAsia"/>
          <w:sz w:val="36"/>
          <w:szCs w:val="36"/>
        </w:rPr>
        <w:t>年</w:t>
      </w:r>
      <w:r w:rsidR="00A95A2D" w:rsidRPr="00BB4990">
        <w:rPr>
          <w:rFonts w:eastAsia="標楷體" w:hint="eastAsia"/>
          <w:sz w:val="36"/>
          <w:szCs w:val="36"/>
        </w:rPr>
        <w:t>全國中小學</w:t>
      </w:r>
      <w:r w:rsidR="00A566BE" w:rsidRPr="00BB4990">
        <w:rPr>
          <w:rFonts w:eastAsia="標楷體" w:hint="eastAsia"/>
          <w:sz w:val="36"/>
          <w:szCs w:val="36"/>
        </w:rPr>
        <w:t>客家藝文競賽</w:t>
      </w:r>
      <w:r w:rsidRPr="00BB4990">
        <w:rPr>
          <w:rFonts w:ascii="標楷體" w:eastAsia="標楷體" w:hAnsi="標楷體" w:hint="eastAsia"/>
          <w:sz w:val="36"/>
          <w:szCs w:val="36"/>
        </w:rPr>
        <w:t>報名表</w:t>
      </w:r>
    </w:p>
    <w:p w:rsidR="006C2B31" w:rsidRPr="00BB4990" w:rsidRDefault="006C2B31" w:rsidP="006C2B31">
      <w:pPr>
        <w:spacing w:line="500" w:lineRule="exact"/>
        <w:jc w:val="both"/>
        <w:rPr>
          <w:rFonts w:ascii="標楷體" w:eastAsia="標楷體" w:hAnsi="標楷體" w:hint="eastAsia"/>
          <w:sz w:val="36"/>
        </w:rPr>
      </w:pPr>
      <w:r w:rsidRPr="00BB4990">
        <w:rPr>
          <w:rFonts w:ascii="標楷體" w:eastAsia="標楷體" w:hAnsi="標楷體" w:hint="eastAsia"/>
          <w:sz w:val="36"/>
        </w:rPr>
        <w:t>（一）</w:t>
      </w:r>
      <w:r w:rsidRPr="00BB4990">
        <w:rPr>
          <w:rFonts w:ascii="標楷體" w:eastAsia="標楷體" w:hAnsi="標楷體" w:hint="eastAsia"/>
          <w:sz w:val="36"/>
          <w:szCs w:val="36"/>
        </w:rPr>
        <w:t>客語歌唱表演類</w:t>
      </w:r>
      <w:r w:rsidR="001A4B99" w:rsidRPr="00BB4990">
        <w:rPr>
          <w:rFonts w:ascii="標楷體" w:eastAsia="標楷體" w:hAnsi="標楷體" w:hint="eastAsia"/>
          <w:sz w:val="36"/>
          <w:szCs w:val="36"/>
        </w:rPr>
        <w:t>報名表</w:t>
      </w:r>
    </w:p>
    <w:p w:rsidR="0082357E" w:rsidRPr="00BB4990" w:rsidRDefault="0082357E">
      <w:pPr>
        <w:spacing w:line="500" w:lineRule="exact"/>
        <w:jc w:val="both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6"/>
          <w:u w:val="single"/>
        </w:rPr>
        <w:t>初賽</w:t>
      </w:r>
      <w:r w:rsidRPr="00BB4990">
        <w:rPr>
          <w:rFonts w:ascii="標楷體" w:eastAsia="標楷體" w:hAnsi="標楷體" w:hint="eastAsia"/>
          <w:sz w:val="36"/>
        </w:rPr>
        <w:t>：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616"/>
        <w:gridCol w:w="104"/>
        <w:gridCol w:w="1865"/>
        <w:gridCol w:w="376"/>
        <w:gridCol w:w="660"/>
        <w:gridCol w:w="339"/>
        <w:gridCol w:w="360"/>
        <w:gridCol w:w="719"/>
        <w:gridCol w:w="376"/>
        <w:gridCol w:w="2505"/>
      </w:tblGrid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區別</w:t>
            </w:r>
          </w:p>
        </w:tc>
        <w:tc>
          <w:tcPr>
            <w:tcW w:w="7920" w:type="dxa"/>
            <w:gridSpan w:val="10"/>
          </w:tcPr>
          <w:p w:rsidR="0082357E" w:rsidRPr="00BB4990" w:rsidRDefault="0082357E" w:rsidP="003B008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 xml:space="preserve">□北區   □中區   □南區   □東區   </w:t>
            </w: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BA5DB1" w:rsidRPr="00BB4990" w:rsidRDefault="00BA5DB1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7920" w:type="dxa"/>
            <w:gridSpan w:val="10"/>
          </w:tcPr>
          <w:p w:rsidR="00BA5DB1" w:rsidRPr="00BB4990" w:rsidRDefault="00BA5DB1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客語歌唱表演類</w:t>
            </w: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BA5DB1" w:rsidRPr="00BB4990" w:rsidRDefault="00BA5DB1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組別</w:t>
            </w:r>
          </w:p>
        </w:tc>
        <w:tc>
          <w:tcPr>
            <w:tcW w:w="7920" w:type="dxa"/>
            <w:gridSpan w:val="10"/>
          </w:tcPr>
          <w:p w:rsidR="00BA5DB1" w:rsidRPr="00BB4990" w:rsidRDefault="00BA5DB1">
            <w:pPr>
              <w:spacing w:line="500" w:lineRule="exact"/>
              <w:ind w:left="320" w:hangingChars="100" w:hanging="320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□幼</w:t>
            </w:r>
            <w:r w:rsidR="008805F7" w:rsidRPr="00BB4990">
              <w:rPr>
                <w:rFonts w:ascii="標楷體" w:eastAsia="標楷體" w:hAnsi="標楷體" w:hint="eastAsia"/>
                <w:sz w:val="32"/>
              </w:rPr>
              <w:t>兒</w:t>
            </w:r>
            <w:r w:rsidRPr="00BB4990">
              <w:rPr>
                <w:rFonts w:ascii="標楷體" w:eastAsia="標楷體" w:hAnsi="標楷體" w:hint="eastAsia"/>
                <w:sz w:val="32"/>
              </w:rPr>
              <w:t>園</w:t>
            </w:r>
            <w:r w:rsidR="006F4E32" w:rsidRPr="00BB4990">
              <w:rPr>
                <w:rFonts w:ascii="標楷體" w:eastAsia="標楷體" w:hAnsi="標楷體" w:hint="eastAsia"/>
                <w:sz w:val="32"/>
              </w:rPr>
              <w:t>組</w:t>
            </w:r>
          </w:p>
          <w:p w:rsidR="00BA5DB1" w:rsidRPr="00BB4990" w:rsidRDefault="00BA5DB1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□國小低年級組</w:t>
            </w:r>
          </w:p>
          <w:p w:rsidR="00BA5DB1" w:rsidRPr="00BB4990" w:rsidRDefault="00BA5DB1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□國小中年級組</w:t>
            </w:r>
          </w:p>
          <w:p w:rsidR="006F4E32" w:rsidRPr="00BB4990" w:rsidRDefault="006F4E32">
            <w:pPr>
              <w:spacing w:line="500" w:lineRule="exact"/>
              <w:ind w:left="320" w:hangingChars="100" w:hanging="320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□國小高年級組</w:t>
            </w:r>
          </w:p>
          <w:p w:rsidR="00BA5DB1" w:rsidRPr="00BB4990" w:rsidRDefault="006F4E32">
            <w:pPr>
              <w:spacing w:line="500" w:lineRule="exact"/>
              <w:ind w:left="320" w:hangingChars="100" w:hanging="320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□</w:t>
            </w:r>
            <w:r w:rsidR="00BA5DB1" w:rsidRPr="00BB4990">
              <w:rPr>
                <w:rFonts w:ascii="標楷體" w:eastAsia="標楷體" w:hAnsi="標楷體" w:hint="eastAsia"/>
                <w:sz w:val="32"/>
              </w:rPr>
              <w:t>國中組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學校名稱</w:t>
            </w:r>
          </w:p>
        </w:tc>
        <w:tc>
          <w:tcPr>
            <w:tcW w:w="7920" w:type="dxa"/>
            <w:gridSpan w:val="10"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 xml:space="preserve">　　縣（市）　　鄉（鎮、市、區）　　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校址</w:t>
            </w:r>
          </w:p>
        </w:tc>
        <w:tc>
          <w:tcPr>
            <w:tcW w:w="7920" w:type="dxa"/>
            <w:gridSpan w:val="10"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□□□</w:t>
            </w:r>
          </w:p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演出題目</w:t>
            </w:r>
          </w:p>
        </w:tc>
        <w:tc>
          <w:tcPr>
            <w:tcW w:w="7920" w:type="dxa"/>
            <w:gridSpan w:val="10"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53433E" w:rsidRPr="00BB4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53433E" w:rsidRPr="00BB4990" w:rsidRDefault="0053433E" w:rsidP="0053433E">
            <w:pPr>
              <w:spacing w:line="320" w:lineRule="exact"/>
              <w:jc w:val="distribute"/>
              <w:rPr>
                <w:rFonts w:ascii="標楷體" w:eastAsia="標楷體" w:hAnsi="標楷體" w:hint="eastAsia"/>
                <w:b/>
                <w:sz w:val="32"/>
              </w:rPr>
            </w:pPr>
            <w:r w:rsidRPr="00BB4990">
              <w:rPr>
                <w:rFonts w:ascii="標楷體" w:eastAsia="標楷體" w:hAnsi="標楷體" w:hint="eastAsia"/>
                <w:b/>
                <w:sz w:val="32"/>
              </w:rPr>
              <w:t>學校學生總人數</w:t>
            </w:r>
          </w:p>
        </w:tc>
        <w:tc>
          <w:tcPr>
            <w:tcW w:w="7920" w:type="dxa"/>
            <w:gridSpan w:val="10"/>
          </w:tcPr>
          <w:p w:rsidR="0053433E" w:rsidRPr="00BB4990" w:rsidRDefault="0053433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  <w:vAlign w:val="center"/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參賽姓名（年級）</w:t>
            </w:r>
          </w:p>
        </w:tc>
        <w:tc>
          <w:tcPr>
            <w:tcW w:w="616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969" w:type="dxa"/>
            <w:gridSpan w:val="2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2078" w:type="dxa"/>
            <w:gridSpan w:val="4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>（</w:t>
            </w:r>
            <w:r w:rsidRPr="00BB4990">
              <w:rPr>
                <w:rFonts w:ascii="標楷體" w:eastAsia="標楷體" w:hAnsi="標楷體" w:hint="eastAsia"/>
                <w:sz w:val="32"/>
              </w:rPr>
              <w:t xml:space="preserve"> 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2505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616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969" w:type="dxa"/>
            <w:gridSpan w:val="2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>（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2078" w:type="dxa"/>
            <w:gridSpan w:val="4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2505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616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969" w:type="dxa"/>
            <w:gridSpan w:val="2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>（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2078" w:type="dxa"/>
            <w:gridSpan w:val="4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2505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616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969" w:type="dxa"/>
            <w:gridSpan w:val="2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2078" w:type="dxa"/>
            <w:gridSpan w:val="4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 </w:t>
            </w: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>（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2505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616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969" w:type="dxa"/>
            <w:gridSpan w:val="2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>（</w:t>
            </w:r>
            <w:r w:rsidRPr="00BB4990">
              <w:rPr>
                <w:rFonts w:ascii="標楷體" w:eastAsia="標楷體" w:hAnsi="標楷體" w:hint="eastAsia"/>
                <w:sz w:val="32"/>
              </w:rPr>
              <w:t xml:space="preserve"> 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2078" w:type="dxa"/>
            <w:gridSpan w:val="4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>（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2505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指揮</w:t>
            </w:r>
          </w:p>
        </w:tc>
        <w:tc>
          <w:tcPr>
            <w:tcW w:w="7920" w:type="dxa"/>
            <w:gridSpan w:val="10"/>
            <w:vAlign w:val="center"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伴奏</w:t>
            </w:r>
          </w:p>
        </w:tc>
        <w:tc>
          <w:tcPr>
            <w:tcW w:w="616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969" w:type="dxa"/>
            <w:gridSpan w:val="2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6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2078" w:type="dxa"/>
            <w:gridSpan w:val="4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6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2505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領隊</w:t>
            </w:r>
          </w:p>
        </w:tc>
        <w:tc>
          <w:tcPr>
            <w:tcW w:w="7920" w:type="dxa"/>
            <w:gridSpan w:val="10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管   理</w:t>
            </w:r>
          </w:p>
        </w:tc>
        <w:tc>
          <w:tcPr>
            <w:tcW w:w="7920" w:type="dxa"/>
            <w:gridSpan w:val="10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聯絡人及聯絡方式</w:t>
            </w:r>
          </w:p>
        </w:tc>
        <w:tc>
          <w:tcPr>
            <w:tcW w:w="2961" w:type="dxa"/>
            <w:gridSpan w:val="4"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359" w:type="dxa"/>
            <w:gridSpan w:val="3"/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3600" w:type="dxa"/>
            <w:gridSpan w:val="3"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（ ）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20" w:type="dxa"/>
            <w:vMerge/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20" w:type="dxa"/>
            <w:gridSpan w:val="10"/>
          </w:tcPr>
          <w:p w:rsidR="0082357E" w:rsidRPr="00BB4990" w:rsidRDefault="00261FFA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行動電話</w:t>
            </w:r>
            <w:r w:rsidR="0082357E" w:rsidRPr="00BB4990">
              <w:rPr>
                <w:rFonts w:ascii="標楷體" w:eastAsia="標楷體" w:hAnsi="標楷體" w:hint="eastAsia"/>
                <w:sz w:val="32"/>
              </w:rPr>
              <w:t>：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20" w:type="dxa"/>
            <w:vMerge/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20" w:type="dxa"/>
            <w:gridSpan w:val="10"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E-MAIL：</w:t>
            </w:r>
          </w:p>
        </w:tc>
      </w:tr>
      <w:tr w:rsidR="0082357E" w:rsidRPr="00BB4990" w:rsidTr="00DA7F43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1620" w:type="dxa"/>
            <w:vMerge w:val="restart"/>
            <w:vAlign w:val="center"/>
          </w:tcPr>
          <w:p w:rsidR="0082357E" w:rsidRPr="00BB4990" w:rsidRDefault="0082357E" w:rsidP="00DA7F4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720" w:type="dxa"/>
            <w:gridSpan w:val="2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2901" w:type="dxa"/>
            <w:gridSpan w:val="3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339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960" w:type="dxa"/>
            <w:gridSpan w:val="4"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620" w:type="dxa"/>
            <w:vMerge/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2901" w:type="dxa"/>
            <w:gridSpan w:val="3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339" w:type="dxa"/>
            <w:vAlign w:val="center"/>
          </w:tcPr>
          <w:p w:rsidR="0082357E" w:rsidRPr="00BB4990" w:rsidRDefault="0082357E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960" w:type="dxa"/>
            <w:gridSpan w:val="4"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</w:tr>
    </w:tbl>
    <w:p w:rsidR="006C2B31" w:rsidRPr="00BB4990" w:rsidRDefault="0053433E">
      <w:pPr>
        <w:spacing w:line="500" w:lineRule="exact"/>
        <w:jc w:val="both"/>
        <w:rPr>
          <w:rFonts w:ascii="標楷體" w:eastAsia="標楷體" w:hAnsi="標楷體" w:hint="eastAsia"/>
          <w:sz w:val="36"/>
        </w:rPr>
      </w:pPr>
      <w:r w:rsidRPr="00BB4990">
        <w:rPr>
          <w:rFonts w:ascii="標楷體" w:eastAsia="標楷體" w:hAnsi="標楷體" w:hint="eastAsia"/>
          <w:sz w:val="36"/>
        </w:rPr>
        <w:t>※領隊及管理若為校長或主任請自行填入頭銜</w:t>
      </w:r>
      <w:r w:rsidR="00DC19E0" w:rsidRPr="00BB4990">
        <w:rPr>
          <w:rFonts w:ascii="標楷體" w:eastAsia="標楷體" w:hAnsi="標楷體" w:hint="eastAsia"/>
          <w:sz w:val="36"/>
        </w:rPr>
        <w:t>及姓名</w:t>
      </w:r>
    </w:p>
    <w:p w:rsidR="004B1DC4" w:rsidRPr="00BB4990" w:rsidRDefault="004B1DC4">
      <w:pPr>
        <w:spacing w:line="500" w:lineRule="exact"/>
        <w:jc w:val="both"/>
        <w:rPr>
          <w:rFonts w:ascii="標楷體" w:eastAsia="標楷體" w:hAnsi="標楷體" w:hint="eastAsia"/>
          <w:sz w:val="36"/>
        </w:rPr>
      </w:pPr>
    </w:p>
    <w:p w:rsidR="00BA5DB1" w:rsidRPr="00BB4990" w:rsidRDefault="00D0122D">
      <w:pPr>
        <w:spacing w:line="500" w:lineRule="exact"/>
        <w:jc w:val="both"/>
        <w:rPr>
          <w:rFonts w:ascii="標楷體" w:eastAsia="標楷體" w:hAnsi="標楷體" w:hint="eastAsia"/>
          <w:sz w:val="36"/>
        </w:rPr>
      </w:pPr>
      <w:r w:rsidRPr="00BB4990">
        <w:rPr>
          <w:rFonts w:ascii="標楷體" w:eastAsia="標楷體" w:hAnsi="標楷體"/>
          <w:sz w:val="36"/>
        </w:rPr>
        <w:br w:type="page"/>
      </w:r>
      <w:r w:rsidR="006C2B31" w:rsidRPr="00BB4990">
        <w:rPr>
          <w:rFonts w:ascii="標楷體" w:eastAsia="標楷體" w:hAnsi="標楷體" w:hint="eastAsia"/>
          <w:sz w:val="36"/>
        </w:rPr>
        <w:t>（二）</w:t>
      </w:r>
      <w:r w:rsidR="006C2B31" w:rsidRPr="00BB4990">
        <w:rPr>
          <w:rFonts w:ascii="標楷體" w:eastAsia="標楷體" w:hAnsi="標楷體" w:hint="eastAsia"/>
          <w:sz w:val="36"/>
          <w:szCs w:val="36"/>
        </w:rPr>
        <w:t>客語口說藝術類</w:t>
      </w:r>
      <w:r w:rsidR="001A4B99" w:rsidRPr="00BB4990">
        <w:rPr>
          <w:rFonts w:ascii="標楷體" w:eastAsia="標楷體" w:hAnsi="標楷體" w:hint="eastAsia"/>
          <w:sz w:val="36"/>
          <w:szCs w:val="36"/>
        </w:rPr>
        <w:t>報名表</w:t>
      </w:r>
    </w:p>
    <w:p w:rsidR="00BA5DB1" w:rsidRPr="00BB4990" w:rsidRDefault="00BA5DB1" w:rsidP="00BA5DB1">
      <w:pPr>
        <w:spacing w:line="500" w:lineRule="exact"/>
        <w:jc w:val="both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6"/>
          <w:u w:val="single"/>
        </w:rPr>
        <w:t>初賽</w:t>
      </w:r>
      <w:r w:rsidRPr="00BB4990">
        <w:rPr>
          <w:rFonts w:ascii="標楷體" w:eastAsia="標楷體" w:hAnsi="標楷體" w:hint="eastAsia"/>
          <w:sz w:val="36"/>
        </w:rPr>
        <w:t>：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616"/>
        <w:gridCol w:w="104"/>
        <w:gridCol w:w="1865"/>
        <w:gridCol w:w="376"/>
        <w:gridCol w:w="660"/>
        <w:gridCol w:w="339"/>
        <w:gridCol w:w="360"/>
        <w:gridCol w:w="719"/>
        <w:gridCol w:w="376"/>
        <w:gridCol w:w="2505"/>
      </w:tblGrid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區別</w:t>
            </w:r>
          </w:p>
        </w:tc>
        <w:tc>
          <w:tcPr>
            <w:tcW w:w="7920" w:type="dxa"/>
            <w:gridSpan w:val="10"/>
          </w:tcPr>
          <w:p w:rsidR="00BA5DB1" w:rsidRPr="00BB4990" w:rsidRDefault="00BA5DB1" w:rsidP="003B008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 xml:space="preserve">□北區   □中區   □南區   □東區  </w:t>
            </w:r>
            <w:r w:rsidR="0093653C" w:rsidRPr="00BB4990"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7920" w:type="dxa"/>
            <w:gridSpan w:val="10"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客語口說藝術類</w:t>
            </w: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組別</w:t>
            </w:r>
          </w:p>
        </w:tc>
        <w:tc>
          <w:tcPr>
            <w:tcW w:w="7920" w:type="dxa"/>
            <w:gridSpan w:val="10"/>
          </w:tcPr>
          <w:p w:rsidR="006F4E32" w:rsidRPr="00BB4990" w:rsidRDefault="006F4E32" w:rsidP="006F4E32">
            <w:pPr>
              <w:spacing w:line="500" w:lineRule="exact"/>
              <w:ind w:left="320" w:hangingChars="100" w:hanging="320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□幼兒園組</w:t>
            </w:r>
          </w:p>
          <w:p w:rsidR="006F4E32" w:rsidRPr="00BB4990" w:rsidRDefault="006F4E32" w:rsidP="006F4E32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□國小低年級組</w:t>
            </w:r>
          </w:p>
          <w:p w:rsidR="006F4E32" w:rsidRPr="00BB4990" w:rsidRDefault="006F4E32" w:rsidP="006F4E32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□國小中年級組</w:t>
            </w:r>
          </w:p>
          <w:p w:rsidR="006F4E32" w:rsidRPr="00BB4990" w:rsidRDefault="006F4E32" w:rsidP="006F4E32">
            <w:pPr>
              <w:spacing w:line="500" w:lineRule="exact"/>
              <w:ind w:left="320" w:hangingChars="100" w:hanging="320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□國小高年級組</w:t>
            </w:r>
          </w:p>
          <w:p w:rsidR="00BA5DB1" w:rsidRPr="00BB4990" w:rsidRDefault="006F4E32" w:rsidP="006F4E32">
            <w:pPr>
              <w:spacing w:line="500" w:lineRule="exact"/>
              <w:ind w:left="320" w:hangingChars="100" w:hanging="320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□國中組</w:t>
            </w: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學校名稱</w:t>
            </w:r>
          </w:p>
        </w:tc>
        <w:tc>
          <w:tcPr>
            <w:tcW w:w="7920" w:type="dxa"/>
            <w:gridSpan w:val="10"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 xml:space="preserve">　　縣（市）　　鄉（鎮、市、區）　　</w:t>
            </w: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校址</w:t>
            </w:r>
          </w:p>
        </w:tc>
        <w:tc>
          <w:tcPr>
            <w:tcW w:w="7920" w:type="dxa"/>
            <w:gridSpan w:val="10"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□□□</w:t>
            </w:r>
          </w:p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演出題目</w:t>
            </w:r>
          </w:p>
        </w:tc>
        <w:tc>
          <w:tcPr>
            <w:tcW w:w="7920" w:type="dxa"/>
            <w:gridSpan w:val="10"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53433E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53433E" w:rsidRPr="00BB4990" w:rsidRDefault="0053433E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b/>
                <w:sz w:val="32"/>
              </w:rPr>
              <w:t>學校學生總人數</w:t>
            </w:r>
          </w:p>
        </w:tc>
        <w:tc>
          <w:tcPr>
            <w:tcW w:w="7920" w:type="dxa"/>
            <w:gridSpan w:val="10"/>
          </w:tcPr>
          <w:p w:rsidR="0053433E" w:rsidRPr="00BB4990" w:rsidRDefault="0053433E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  <w:vAlign w:val="center"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參賽姓名（年級）</w:t>
            </w:r>
          </w:p>
        </w:tc>
        <w:tc>
          <w:tcPr>
            <w:tcW w:w="61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969" w:type="dxa"/>
            <w:gridSpan w:val="2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2078" w:type="dxa"/>
            <w:gridSpan w:val="4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>（</w:t>
            </w:r>
            <w:r w:rsidRPr="00BB4990">
              <w:rPr>
                <w:rFonts w:ascii="標楷體" w:eastAsia="標楷體" w:hAnsi="標楷體" w:hint="eastAsia"/>
                <w:sz w:val="32"/>
              </w:rPr>
              <w:t xml:space="preserve"> 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2505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61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969" w:type="dxa"/>
            <w:gridSpan w:val="2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>（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2078" w:type="dxa"/>
            <w:gridSpan w:val="4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2505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領隊</w:t>
            </w:r>
          </w:p>
        </w:tc>
        <w:tc>
          <w:tcPr>
            <w:tcW w:w="7920" w:type="dxa"/>
            <w:gridSpan w:val="10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管   理</w:t>
            </w:r>
          </w:p>
        </w:tc>
        <w:tc>
          <w:tcPr>
            <w:tcW w:w="7920" w:type="dxa"/>
            <w:gridSpan w:val="10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聯絡人及聯絡方式</w:t>
            </w:r>
          </w:p>
        </w:tc>
        <w:tc>
          <w:tcPr>
            <w:tcW w:w="2961" w:type="dxa"/>
            <w:gridSpan w:val="4"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359" w:type="dxa"/>
            <w:gridSpan w:val="3"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3600" w:type="dxa"/>
            <w:gridSpan w:val="3"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（ ）</w:t>
            </w: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20" w:type="dxa"/>
            <w:vMerge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20" w:type="dxa"/>
            <w:gridSpan w:val="10"/>
          </w:tcPr>
          <w:p w:rsidR="00BA5DB1" w:rsidRPr="00BB4990" w:rsidRDefault="00D0122D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行動電話</w:t>
            </w:r>
            <w:r w:rsidR="00BA5DB1" w:rsidRPr="00BB4990">
              <w:rPr>
                <w:rFonts w:ascii="標楷體" w:eastAsia="標楷體" w:hAnsi="標楷體" w:hint="eastAsia"/>
                <w:sz w:val="32"/>
              </w:rPr>
              <w:t>：</w:t>
            </w: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20" w:type="dxa"/>
            <w:vMerge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20" w:type="dxa"/>
            <w:gridSpan w:val="10"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E-MAIL：</w:t>
            </w:r>
          </w:p>
        </w:tc>
      </w:tr>
      <w:tr w:rsidR="00BA5DB1" w:rsidRPr="00BB4990" w:rsidTr="00DA7F43">
        <w:tblPrEx>
          <w:tblCellMar>
            <w:top w:w="0" w:type="dxa"/>
            <w:bottom w:w="0" w:type="dxa"/>
          </w:tblCellMar>
        </w:tblPrEx>
        <w:trPr>
          <w:cantSplit/>
          <w:trHeight w:val="1518"/>
        </w:trPr>
        <w:tc>
          <w:tcPr>
            <w:tcW w:w="1620" w:type="dxa"/>
            <w:vAlign w:val="center"/>
          </w:tcPr>
          <w:p w:rsidR="00BA5DB1" w:rsidRPr="00BB4990" w:rsidRDefault="00BA5DB1" w:rsidP="00DA7F4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  <w:p w:rsidR="00BA5DB1" w:rsidRPr="00BB4990" w:rsidRDefault="00BA5DB1" w:rsidP="00DA7F4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4990">
              <w:rPr>
                <w:rFonts w:ascii="標楷體" w:eastAsia="標楷體" w:hAnsi="標楷體" w:hint="eastAsia"/>
                <w:sz w:val="28"/>
                <w:szCs w:val="28"/>
              </w:rPr>
              <w:t>（客語口說藝術類至多2位）</w:t>
            </w:r>
          </w:p>
        </w:tc>
        <w:tc>
          <w:tcPr>
            <w:tcW w:w="720" w:type="dxa"/>
            <w:gridSpan w:val="2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2901" w:type="dxa"/>
            <w:gridSpan w:val="3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339" w:type="dxa"/>
            <w:vAlign w:val="center"/>
          </w:tcPr>
          <w:p w:rsidR="00BA5DB1" w:rsidRPr="00BB4990" w:rsidRDefault="00B8478D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3960" w:type="dxa"/>
            <w:gridSpan w:val="4"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</w:tr>
    </w:tbl>
    <w:p w:rsidR="00BA5DB1" w:rsidRPr="00BB4990" w:rsidRDefault="0053433E">
      <w:pPr>
        <w:spacing w:line="500" w:lineRule="exact"/>
        <w:jc w:val="both"/>
        <w:rPr>
          <w:rFonts w:ascii="標楷體" w:eastAsia="標楷體" w:hAnsi="標楷體" w:hint="eastAsia"/>
          <w:sz w:val="36"/>
        </w:rPr>
      </w:pPr>
      <w:r w:rsidRPr="00BB4990">
        <w:rPr>
          <w:rFonts w:ascii="標楷體" w:eastAsia="標楷體" w:hAnsi="標楷體" w:hint="eastAsia"/>
          <w:sz w:val="36"/>
        </w:rPr>
        <w:t>※領隊及管理若為校長或主任請自行填入頭銜</w:t>
      </w:r>
      <w:r w:rsidR="00DC19E0" w:rsidRPr="00BB4990">
        <w:rPr>
          <w:rFonts w:ascii="標楷體" w:eastAsia="標楷體" w:hAnsi="標楷體" w:hint="eastAsia"/>
          <w:sz w:val="36"/>
        </w:rPr>
        <w:t>及姓名</w:t>
      </w:r>
    </w:p>
    <w:p w:rsidR="006C2B31" w:rsidRPr="00BB4990" w:rsidRDefault="006C2B31">
      <w:pPr>
        <w:spacing w:line="500" w:lineRule="exact"/>
        <w:jc w:val="both"/>
        <w:rPr>
          <w:rFonts w:ascii="標楷體" w:eastAsia="標楷體" w:hAnsi="標楷體" w:hint="eastAsia"/>
          <w:sz w:val="36"/>
        </w:rPr>
      </w:pPr>
      <w:r w:rsidRPr="00BB4990">
        <w:rPr>
          <w:rFonts w:ascii="標楷體" w:eastAsia="標楷體" w:hAnsi="標楷體" w:hint="eastAsia"/>
          <w:sz w:val="36"/>
        </w:rPr>
        <w:t>（三）</w:t>
      </w:r>
      <w:r w:rsidRPr="00BB4990">
        <w:rPr>
          <w:rFonts w:ascii="標楷體" w:eastAsia="標楷體" w:hAnsi="標楷體" w:hint="eastAsia"/>
          <w:sz w:val="36"/>
          <w:szCs w:val="36"/>
        </w:rPr>
        <w:t>客語戲劇類</w:t>
      </w:r>
      <w:r w:rsidR="001A4B99" w:rsidRPr="00BB4990">
        <w:rPr>
          <w:rFonts w:ascii="標楷體" w:eastAsia="標楷體" w:hAnsi="標楷體" w:hint="eastAsia"/>
          <w:sz w:val="36"/>
          <w:szCs w:val="36"/>
        </w:rPr>
        <w:t>報名表</w:t>
      </w:r>
    </w:p>
    <w:p w:rsidR="00BA5DB1" w:rsidRPr="00BB4990" w:rsidRDefault="00BA5DB1" w:rsidP="00BA5DB1">
      <w:pPr>
        <w:spacing w:line="500" w:lineRule="exact"/>
        <w:jc w:val="both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6"/>
          <w:u w:val="single"/>
        </w:rPr>
        <w:t>初賽</w:t>
      </w:r>
      <w:r w:rsidRPr="00BB4990">
        <w:rPr>
          <w:rFonts w:ascii="標楷體" w:eastAsia="標楷體" w:hAnsi="標楷體" w:hint="eastAsia"/>
          <w:sz w:val="36"/>
        </w:rPr>
        <w:t>：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616"/>
        <w:gridCol w:w="104"/>
        <w:gridCol w:w="1865"/>
        <w:gridCol w:w="376"/>
        <w:gridCol w:w="660"/>
        <w:gridCol w:w="339"/>
        <w:gridCol w:w="360"/>
        <w:gridCol w:w="719"/>
        <w:gridCol w:w="376"/>
        <w:gridCol w:w="2505"/>
      </w:tblGrid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區別</w:t>
            </w:r>
          </w:p>
        </w:tc>
        <w:tc>
          <w:tcPr>
            <w:tcW w:w="7920" w:type="dxa"/>
            <w:gridSpan w:val="10"/>
          </w:tcPr>
          <w:p w:rsidR="00BA5DB1" w:rsidRPr="00BB4990" w:rsidRDefault="00BA5DB1" w:rsidP="003B008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 xml:space="preserve">□北區   □中區   □南區   □東區   </w:t>
            </w:r>
          </w:p>
        </w:tc>
      </w:tr>
      <w:tr w:rsidR="00B8478D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B8478D" w:rsidRPr="00BB4990" w:rsidRDefault="00B8478D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7920" w:type="dxa"/>
            <w:gridSpan w:val="10"/>
          </w:tcPr>
          <w:p w:rsidR="00B8478D" w:rsidRPr="00BB4990" w:rsidRDefault="00B8478D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客語戲劇類</w:t>
            </w:r>
          </w:p>
        </w:tc>
      </w:tr>
      <w:tr w:rsidR="00B8478D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B8478D" w:rsidRPr="00BB4990" w:rsidRDefault="00B8478D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組別</w:t>
            </w:r>
          </w:p>
        </w:tc>
        <w:tc>
          <w:tcPr>
            <w:tcW w:w="7920" w:type="dxa"/>
            <w:gridSpan w:val="10"/>
          </w:tcPr>
          <w:p w:rsidR="006F4E32" w:rsidRPr="00BB4990" w:rsidRDefault="006F4E32" w:rsidP="006F4E32">
            <w:pPr>
              <w:spacing w:line="500" w:lineRule="exact"/>
              <w:ind w:left="320" w:hangingChars="100" w:hanging="320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□幼兒園組</w:t>
            </w:r>
          </w:p>
          <w:p w:rsidR="006F4E32" w:rsidRPr="00BB4990" w:rsidRDefault="006F4E32" w:rsidP="006F4E32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□國小低年級組</w:t>
            </w:r>
          </w:p>
          <w:p w:rsidR="006F4E32" w:rsidRPr="00BB4990" w:rsidRDefault="006F4E32" w:rsidP="006F4E32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□國小中年級組</w:t>
            </w:r>
          </w:p>
          <w:p w:rsidR="006F4E32" w:rsidRPr="00BB4990" w:rsidRDefault="006F4E32" w:rsidP="006F4E32">
            <w:pPr>
              <w:spacing w:line="500" w:lineRule="exact"/>
              <w:ind w:left="320" w:hangingChars="100" w:hanging="320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□國小高年級組</w:t>
            </w:r>
          </w:p>
          <w:p w:rsidR="00B8478D" w:rsidRPr="00BB4990" w:rsidRDefault="006F4E32" w:rsidP="006F4E32">
            <w:pPr>
              <w:spacing w:line="500" w:lineRule="exact"/>
              <w:ind w:left="320" w:hangingChars="100" w:hanging="320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□國中組</w:t>
            </w: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學校名稱</w:t>
            </w:r>
          </w:p>
        </w:tc>
        <w:tc>
          <w:tcPr>
            <w:tcW w:w="7920" w:type="dxa"/>
            <w:gridSpan w:val="10"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 xml:space="preserve">　　縣（市）　　鄉（鎮、市、區）　　</w:t>
            </w: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校址</w:t>
            </w:r>
          </w:p>
        </w:tc>
        <w:tc>
          <w:tcPr>
            <w:tcW w:w="7920" w:type="dxa"/>
            <w:gridSpan w:val="10"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□□□</w:t>
            </w:r>
          </w:p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演出題目</w:t>
            </w:r>
          </w:p>
        </w:tc>
        <w:tc>
          <w:tcPr>
            <w:tcW w:w="7920" w:type="dxa"/>
            <w:gridSpan w:val="10"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53433E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</w:tcPr>
          <w:p w:rsidR="0053433E" w:rsidRPr="00BB4990" w:rsidRDefault="0053433E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b/>
                <w:sz w:val="32"/>
              </w:rPr>
              <w:t>學校學生總人數</w:t>
            </w:r>
          </w:p>
        </w:tc>
        <w:tc>
          <w:tcPr>
            <w:tcW w:w="7920" w:type="dxa"/>
            <w:gridSpan w:val="10"/>
          </w:tcPr>
          <w:p w:rsidR="0053433E" w:rsidRPr="00BB4990" w:rsidRDefault="0053433E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  <w:vAlign w:val="center"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參賽姓名（年級）</w:t>
            </w:r>
          </w:p>
        </w:tc>
        <w:tc>
          <w:tcPr>
            <w:tcW w:w="61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969" w:type="dxa"/>
            <w:gridSpan w:val="2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2078" w:type="dxa"/>
            <w:gridSpan w:val="4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>（</w:t>
            </w:r>
            <w:r w:rsidRPr="00BB4990">
              <w:rPr>
                <w:rFonts w:ascii="標楷體" w:eastAsia="標楷體" w:hAnsi="標楷體" w:hint="eastAsia"/>
                <w:sz w:val="32"/>
              </w:rPr>
              <w:t xml:space="preserve"> 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2505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61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969" w:type="dxa"/>
            <w:gridSpan w:val="2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>（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2078" w:type="dxa"/>
            <w:gridSpan w:val="4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2505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61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969" w:type="dxa"/>
            <w:gridSpan w:val="2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>（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2078" w:type="dxa"/>
            <w:gridSpan w:val="4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2505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61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969" w:type="dxa"/>
            <w:gridSpan w:val="2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2078" w:type="dxa"/>
            <w:gridSpan w:val="4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 </w:t>
            </w: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>（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2505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61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969" w:type="dxa"/>
            <w:gridSpan w:val="2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>（</w:t>
            </w:r>
            <w:r w:rsidRPr="00BB4990">
              <w:rPr>
                <w:rFonts w:ascii="標楷體" w:eastAsia="標楷體" w:hAnsi="標楷體" w:hint="eastAsia"/>
                <w:sz w:val="32"/>
              </w:rPr>
              <w:t xml:space="preserve"> 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2078" w:type="dxa"/>
            <w:gridSpan w:val="4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>（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  <w:tc>
          <w:tcPr>
            <w:tcW w:w="376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2505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/>
                <w:sz w:val="32"/>
              </w:rPr>
              <w:t xml:space="preserve">（ </w:t>
            </w:r>
            <w:r w:rsidRPr="00BB4990">
              <w:rPr>
                <w:rFonts w:ascii="標楷體" w:eastAsia="標楷體" w:hAnsi="標楷體" w:hint="eastAsia"/>
                <w:sz w:val="32"/>
              </w:rPr>
              <w:t>年級</w:t>
            </w:r>
            <w:r w:rsidRPr="00BB4990">
              <w:rPr>
                <w:rFonts w:ascii="標楷體" w:eastAsia="標楷體" w:hAnsi="標楷體"/>
                <w:sz w:val="32"/>
              </w:rPr>
              <w:t>）</w:t>
            </w: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領隊</w:t>
            </w:r>
          </w:p>
        </w:tc>
        <w:tc>
          <w:tcPr>
            <w:tcW w:w="7920" w:type="dxa"/>
            <w:gridSpan w:val="10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管   理</w:t>
            </w:r>
          </w:p>
        </w:tc>
        <w:tc>
          <w:tcPr>
            <w:tcW w:w="7920" w:type="dxa"/>
            <w:gridSpan w:val="10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Merge w:val="restart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聯絡人及聯絡方式</w:t>
            </w:r>
          </w:p>
        </w:tc>
        <w:tc>
          <w:tcPr>
            <w:tcW w:w="2961" w:type="dxa"/>
            <w:gridSpan w:val="4"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1359" w:type="dxa"/>
            <w:gridSpan w:val="3"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電話</w:t>
            </w:r>
          </w:p>
        </w:tc>
        <w:tc>
          <w:tcPr>
            <w:tcW w:w="3600" w:type="dxa"/>
            <w:gridSpan w:val="3"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（ ）</w:t>
            </w: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20" w:type="dxa"/>
            <w:vMerge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20" w:type="dxa"/>
            <w:gridSpan w:val="10"/>
          </w:tcPr>
          <w:p w:rsidR="00BA5DB1" w:rsidRPr="00BB4990" w:rsidRDefault="00D0122D" w:rsidP="009E21AD">
            <w:pPr>
              <w:spacing w:line="500" w:lineRule="exact"/>
              <w:rPr>
                <w:rFonts w:ascii="標楷體" w:eastAsia="標楷體" w:hAnsi="標楷體" w:hint="eastAsia"/>
                <w:b/>
                <w:sz w:val="32"/>
                <w:u w:val="single"/>
              </w:rPr>
            </w:pPr>
            <w:r w:rsidRPr="00BB4990">
              <w:rPr>
                <w:rFonts w:ascii="標楷體" w:eastAsia="標楷體" w:hAnsi="標楷體" w:hint="eastAsia"/>
                <w:b/>
                <w:sz w:val="32"/>
                <w:u w:val="single"/>
              </w:rPr>
              <w:t>行動電話</w:t>
            </w:r>
            <w:r w:rsidR="00BA5DB1" w:rsidRPr="00BB4990">
              <w:rPr>
                <w:rFonts w:ascii="標楷體" w:eastAsia="標楷體" w:hAnsi="標楷體" w:hint="eastAsia"/>
                <w:b/>
                <w:sz w:val="32"/>
                <w:u w:val="single"/>
              </w:rPr>
              <w:t>：</w:t>
            </w: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20" w:type="dxa"/>
            <w:vMerge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920" w:type="dxa"/>
            <w:gridSpan w:val="10"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E-MAIL：</w:t>
            </w:r>
          </w:p>
        </w:tc>
      </w:tr>
      <w:tr w:rsidR="00BA5DB1" w:rsidRPr="00BB4990" w:rsidTr="00DA7F43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1620" w:type="dxa"/>
            <w:vMerge w:val="restart"/>
            <w:vAlign w:val="center"/>
          </w:tcPr>
          <w:p w:rsidR="00BA5DB1" w:rsidRPr="00BB4990" w:rsidRDefault="00BA5DB1" w:rsidP="00DA7F4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720" w:type="dxa"/>
            <w:gridSpan w:val="2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2901" w:type="dxa"/>
            <w:gridSpan w:val="3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339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960" w:type="dxa"/>
            <w:gridSpan w:val="4"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</w:tr>
      <w:tr w:rsidR="00BA5DB1" w:rsidRPr="00BB4990" w:rsidTr="009E21AD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620" w:type="dxa"/>
            <w:vMerge/>
          </w:tcPr>
          <w:p w:rsidR="00BA5DB1" w:rsidRPr="00BB4990" w:rsidRDefault="00BA5DB1" w:rsidP="009E21AD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2901" w:type="dxa"/>
            <w:gridSpan w:val="3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</w:p>
        </w:tc>
        <w:tc>
          <w:tcPr>
            <w:tcW w:w="339" w:type="dxa"/>
            <w:vAlign w:val="center"/>
          </w:tcPr>
          <w:p w:rsidR="00BA5DB1" w:rsidRPr="00BB4990" w:rsidRDefault="00BA5DB1" w:rsidP="009E21A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960" w:type="dxa"/>
            <w:gridSpan w:val="4"/>
          </w:tcPr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  <w:p w:rsidR="00BA5DB1" w:rsidRPr="00BB4990" w:rsidRDefault="00BA5DB1" w:rsidP="009E21AD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</w:p>
        </w:tc>
      </w:tr>
    </w:tbl>
    <w:p w:rsidR="0053433E" w:rsidRPr="00BB4990" w:rsidRDefault="0053433E" w:rsidP="0053433E">
      <w:pPr>
        <w:spacing w:line="500" w:lineRule="exact"/>
        <w:jc w:val="both"/>
        <w:rPr>
          <w:rFonts w:ascii="標楷體" w:eastAsia="標楷體" w:hAnsi="標楷體" w:hint="eastAsia"/>
          <w:sz w:val="36"/>
        </w:rPr>
      </w:pPr>
      <w:r w:rsidRPr="00BB4990">
        <w:rPr>
          <w:rFonts w:ascii="標楷體" w:eastAsia="標楷體" w:hAnsi="標楷體" w:hint="eastAsia"/>
          <w:sz w:val="36"/>
        </w:rPr>
        <w:t>※領隊及管理若為校長或主任請自行填入頭銜</w:t>
      </w:r>
      <w:r w:rsidR="00DC19E0" w:rsidRPr="00BB4990">
        <w:rPr>
          <w:rFonts w:ascii="標楷體" w:eastAsia="標楷體" w:hAnsi="標楷體" w:hint="eastAsia"/>
          <w:sz w:val="36"/>
        </w:rPr>
        <w:t>及姓名</w:t>
      </w:r>
    </w:p>
    <w:p w:rsidR="00BA5DB1" w:rsidRPr="00BB4990" w:rsidRDefault="00BA5DB1">
      <w:pPr>
        <w:spacing w:line="500" w:lineRule="exact"/>
        <w:jc w:val="both"/>
        <w:rPr>
          <w:rFonts w:ascii="標楷體" w:eastAsia="標楷體" w:hAnsi="標楷體" w:hint="eastAsia"/>
          <w:sz w:val="36"/>
        </w:rPr>
      </w:pPr>
    </w:p>
    <w:p w:rsidR="0053433E" w:rsidRPr="00BB4990" w:rsidRDefault="0053433E">
      <w:pPr>
        <w:spacing w:line="500" w:lineRule="exact"/>
        <w:jc w:val="both"/>
        <w:rPr>
          <w:rFonts w:ascii="標楷體" w:eastAsia="標楷體" w:hAnsi="標楷體" w:hint="eastAsia"/>
          <w:sz w:val="36"/>
        </w:rPr>
      </w:pPr>
    </w:p>
    <w:p w:rsidR="00EB3E85" w:rsidRPr="00BB4990" w:rsidRDefault="00480E6A" w:rsidP="00D92DC6">
      <w:pPr>
        <w:spacing w:line="500" w:lineRule="exact"/>
        <w:ind w:left="281" w:hangingChars="78" w:hanging="281"/>
        <w:jc w:val="both"/>
        <w:rPr>
          <w:rFonts w:ascii="標楷體" w:eastAsia="標楷體" w:hAnsi="標楷體" w:hint="eastAsia"/>
          <w:sz w:val="36"/>
        </w:rPr>
      </w:pPr>
      <w:r w:rsidRPr="00BB4990">
        <w:rPr>
          <w:rFonts w:ascii="標楷體" w:eastAsia="標楷體" w:hAnsi="標楷體" w:hint="eastAsia"/>
          <w:sz w:val="36"/>
        </w:rPr>
        <w:t>※</w:t>
      </w:r>
      <w:r w:rsidR="0082357E" w:rsidRPr="00BB4990">
        <w:rPr>
          <w:rFonts w:ascii="標楷體" w:eastAsia="標楷體" w:hAnsi="標楷體" w:hint="eastAsia"/>
          <w:sz w:val="36"/>
        </w:rPr>
        <w:t>報名表送</w:t>
      </w:r>
      <w:r w:rsidR="0082357E" w:rsidRPr="00BB4990">
        <w:rPr>
          <w:rFonts w:ascii="標楷體" w:eastAsia="標楷體" w:hAnsi="標楷體" w:hint="eastAsia"/>
          <w:sz w:val="36"/>
          <w:szCs w:val="36"/>
        </w:rPr>
        <w:t>出</w:t>
      </w:r>
      <w:r w:rsidR="00447E75" w:rsidRPr="00BB4990">
        <w:rPr>
          <w:rFonts w:ascii="標楷體" w:eastAsia="標楷體" w:hAnsi="標楷體" w:hint="eastAsia"/>
          <w:b/>
          <w:sz w:val="36"/>
          <w:szCs w:val="36"/>
          <w:u w:val="single"/>
        </w:rPr>
        <w:t>於</w:t>
      </w:r>
      <w:r w:rsidR="00D92DC6" w:rsidRPr="00BB4990">
        <w:rPr>
          <w:rFonts w:ascii="標楷體" w:eastAsia="標楷體" w:hAnsi="標楷體" w:hint="eastAsia"/>
          <w:b/>
          <w:sz w:val="36"/>
          <w:szCs w:val="36"/>
          <w:u w:val="single"/>
        </w:rPr>
        <w:t>各區召開領隊會議後，不得再提修正。</w:t>
      </w:r>
      <w:r w:rsidR="0082357E" w:rsidRPr="00BB4990">
        <w:rPr>
          <w:rFonts w:ascii="標楷體" w:eastAsia="標楷體" w:hAnsi="標楷體" w:hint="eastAsia"/>
          <w:sz w:val="36"/>
        </w:rPr>
        <w:t>若比賽當天有特殊原因（如生病</w:t>
      </w:r>
      <w:r w:rsidR="0082357E" w:rsidRPr="00BB4990">
        <w:rPr>
          <w:rFonts w:ascii="標楷體" w:eastAsia="標楷體" w:hAnsi="標楷體"/>
          <w:sz w:val="36"/>
        </w:rPr>
        <w:t>…</w:t>
      </w:r>
      <w:r w:rsidR="0082357E" w:rsidRPr="00BB4990">
        <w:rPr>
          <w:rFonts w:ascii="標楷體" w:eastAsia="標楷體" w:hAnsi="標楷體" w:hint="eastAsia"/>
          <w:sz w:val="36"/>
        </w:rPr>
        <w:t>）須變更參賽人員，請於報到時，提出相關證明文件，以正確掌握參賽人員資料，並維護比賽之公平性。</w:t>
      </w:r>
    </w:p>
    <w:p w:rsidR="0053433E" w:rsidRPr="00BB4990" w:rsidRDefault="0053433E" w:rsidP="0053433E">
      <w:pPr>
        <w:spacing w:line="500" w:lineRule="exact"/>
        <w:jc w:val="both"/>
        <w:rPr>
          <w:rFonts w:ascii="標楷體" w:eastAsia="標楷體" w:hAnsi="標楷體" w:hint="eastAsia"/>
          <w:sz w:val="36"/>
          <w:shd w:val="pct15" w:color="auto" w:fill="FFFFFF"/>
        </w:rPr>
      </w:pPr>
    </w:p>
    <w:p w:rsidR="0082357E" w:rsidRPr="00BB4990" w:rsidRDefault="00D0122D" w:rsidP="00DC75D5">
      <w:pPr>
        <w:spacing w:line="500" w:lineRule="exact"/>
        <w:rPr>
          <w:rFonts w:ascii="標楷體" w:eastAsia="標楷體" w:hAnsi="標楷體" w:hint="eastAsia"/>
          <w:sz w:val="36"/>
        </w:rPr>
      </w:pPr>
      <w:r w:rsidRPr="00BB4990">
        <w:rPr>
          <w:rFonts w:ascii="標楷體" w:eastAsia="標楷體" w:hAnsi="標楷體"/>
          <w:sz w:val="36"/>
        </w:rPr>
        <w:br w:type="page"/>
      </w:r>
      <w:r w:rsidR="0082357E" w:rsidRPr="00BB4990">
        <w:rPr>
          <w:rFonts w:ascii="標楷體" w:eastAsia="標楷體" w:hAnsi="標楷體" w:hint="eastAsia"/>
          <w:sz w:val="36"/>
        </w:rPr>
        <w:t>附件2</w:t>
      </w:r>
    </w:p>
    <w:p w:rsidR="0082357E" w:rsidRPr="00BB4990" w:rsidRDefault="0082357E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BB4990">
        <w:rPr>
          <w:rFonts w:ascii="標楷體" w:eastAsia="標楷體" w:hAnsi="標楷體" w:hint="eastAsia"/>
          <w:sz w:val="36"/>
          <w:szCs w:val="36"/>
        </w:rPr>
        <w:t>客家委員會</w:t>
      </w:r>
      <w:r w:rsidR="00392DB0" w:rsidRPr="00BB4990">
        <w:rPr>
          <w:rFonts w:ascii="標楷體" w:eastAsia="標楷體" w:hAnsi="標楷體" w:hint="eastAsia"/>
          <w:sz w:val="36"/>
          <w:szCs w:val="36"/>
        </w:rPr>
        <w:t>1</w:t>
      </w:r>
      <w:r w:rsidR="00B747FE" w:rsidRPr="00BB4990">
        <w:rPr>
          <w:rFonts w:ascii="標楷體" w:eastAsia="標楷體" w:hAnsi="標楷體" w:hint="eastAsia"/>
          <w:sz w:val="36"/>
          <w:szCs w:val="36"/>
        </w:rPr>
        <w:t>07</w:t>
      </w:r>
      <w:r w:rsidR="00392DB0" w:rsidRPr="00BB4990">
        <w:rPr>
          <w:rFonts w:ascii="標楷體" w:eastAsia="標楷體" w:hAnsi="標楷體" w:hint="eastAsia"/>
          <w:sz w:val="36"/>
          <w:szCs w:val="36"/>
        </w:rPr>
        <w:t>年</w:t>
      </w:r>
      <w:r w:rsidR="00A95A2D" w:rsidRPr="00BB4990">
        <w:rPr>
          <w:rFonts w:eastAsia="標楷體" w:hint="eastAsia"/>
          <w:sz w:val="36"/>
          <w:szCs w:val="36"/>
        </w:rPr>
        <w:t>全國中小學</w:t>
      </w:r>
      <w:r w:rsidR="00A566BE" w:rsidRPr="00BB4990">
        <w:rPr>
          <w:rFonts w:eastAsia="標楷體" w:hint="eastAsia"/>
          <w:sz w:val="36"/>
          <w:szCs w:val="36"/>
        </w:rPr>
        <w:t>客家藝文競賽</w:t>
      </w:r>
    </w:p>
    <w:p w:rsidR="0082357E" w:rsidRPr="00BB4990" w:rsidRDefault="0082357E">
      <w:pPr>
        <w:jc w:val="center"/>
        <w:rPr>
          <w:rFonts w:ascii="標楷體" w:eastAsia="標楷體" w:hAnsi="標楷體" w:hint="eastAsia"/>
          <w:bCs/>
          <w:sz w:val="36"/>
        </w:rPr>
      </w:pPr>
      <w:r w:rsidRPr="00BB4990">
        <w:rPr>
          <w:rFonts w:ascii="標楷體" w:eastAsia="標楷體" w:hAnsi="標楷體" w:hint="eastAsia"/>
          <w:bCs/>
          <w:sz w:val="36"/>
        </w:rPr>
        <w:t>比賽扣分原則</w:t>
      </w:r>
    </w:p>
    <w:p w:rsidR="00506C33" w:rsidRPr="00BB4990" w:rsidRDefault="00506C33" w:rsidP="00F64658">
      <w:pPr>
        <w:numPr>
          <w:ilvl w:val="0"/>
          <w:numId w:val="5"/>
        </w:numPr>
        <w:rPr>
          <w:rFonts w:ascii="標楷體" w:eastAsia="標楷體" w:hAnsi="標楷體"/>
        </w:rPr>
      </w:pPr>
      <w:r w:rsidRPr="00BB4990">
        <w:rPr>
          <w:rFonts w:ascii="標楷體" w:eastAsia="標楷體" w:hAnsi="標楷體" w:hint="eastAsia"/>
        </w:rPr>
        <w:t>本競賽採序位法，</w:t>
      </w:r>
      <w:r w:rsidRPr="00BB4990">
        <w:rPr>
          <w:rFonts w:ascii="標楷體" w:eastAsia="標楷體" w:hAnsi="標楷體"/>
        </w:rPr>
        <w:t>總序位越低者，名次越高，故扣分即為總序位加分計算。</w:t>
      </w:r>
    </w:p>
    <w:p w:rsidR="0082357E" w:rsidRPr="00BB4990" w:rsidRDefault="00A26174" w:rsidP="00F64658">
      <w:pPr>
        <w:numPr>
          <w:ilvl w:val="0"/>
          <w:numId w:val="5"/>
        </w:numPr>
        <w:rPr>
          <w:rFonts w:ascii="標楷體" w:eastAsia="標楷體" w:hAnsi="標楷體" w:hint="eastAsia"/>
        </w:rPr>
      </w:pPr>
      <w:r w:rsidRPr="00BB4990">
        <w:rPr>
          <w:rFonts w:ascii="標楷體" w:eastAsia="標楷體" w:hAnsi="標楷體" w:hint="eastAsia"/>
        </w:rPr>
        <w:t>裝卸道具時間：客語歌唱表演類、客語戲劇類各以2分鐘為限，共計4分鐘；</w:t>
      </w:r>
      <w:r w:rsidRPr="00BB4990">
        <w:rPr>
          <w:rFonts w:ascii="標楷體" w:eastAsia="標楷體" w:hAnsi="標楷體" w:hint="eastAsia"/>
          <w:u w:val="single"/>
        </w:rPr>
        <w:t>客語口說藝術類，以1分鐘為限，共計2分鐘</w:t>
      </w:r>
      <w:r w:rsidRPr="00BB4990">
        <w:rPr>
          <w:rFonts w:ascii="標楷體" w:eastAsia="標楷體" w:hAnsi="標楷體" w:hint="eastAsia"/>
        </w:rPr>
        <w:t>。不列入每隊表演時間。</w:t>
      </w:r>
    </w:p>
    <w:p w:rsidR="0082357E" w:rsidRPr="00BB4990" w:rsidRDefault="0082357E" w:rsidP="00F64658">
      <w:pPr>
        <w:numPr>
          <w:ilvl w:val="0"/>
          <w:numId w:val="5"/>
        </w:numPr>
        <w:rPr>
          <w:rFonts w:ascii="標楷體" w:eastAsia="標楷體" w:hAnsi="標楷體" w:hint="eastAsia"/>
        </w:rPr>
      </w:pPr>
      <w:r w:rsidRPr="00BB4990">
        <w:rPr>
          <w:rFonts w:ascii="標楷體" w:eastAsia="標楷體" w:hAnsi="標楷體"/>
        </w:rPr>
        <w:t>表演時間：在規定時間內正負5秒不</w:t>
      </w:r>
      <w:r w:rsidR="000D68B1" w:rsidRPr="00BB4990">
        <w:rPr>
          <w:rFonts w:ascii="標楷體" w:eastAsia="標楷體" w:hAnsi="標楷體" w:hint="eastAsia"/>
        </w:rPr>
        <w:t>加(</w:t>
      </w:r>
      <w:r w:rsidR="006A60F9" w:rsidRPr="00BB4990">
        <w:rPr>
          <w:rFonts w:ascii="標楷體" w:eastAsia="標楷體" w:hAnsi="標楷體" w:hint="eastAsia"/>
        </w:rPr>
        <w:t>減</w:t>
      </w:r>
      <w:r w:rsidR="000D68B1" w:rsidRPr="00BB4990">
        <w:rPr>
          <w:rFonts w:ascii="標楷體" w:eastAsia="標楷體" w:hAnsi="標楷體" w:hint="eastAsia"/>
        </w:rPr>
        <w:t>)</w:t>
      </w:r>
      <w:r w:rsidRPr="00BB4990">
        <w:rPr>
          <w:rFonts w:ascii="標楷體" w:eastAsia="標楷體" w:hAnsi="標楷體"/>
        </w:rPr>
        <w:t>分，每超過(低於或高於)30秒</w:t>
      </w:r>
      <w:r w:rsidR="00506C33" w:rsidRPr="00BB4990">
        <w:rPr>
          <w:rFonts w:ascii="標楷體" w:eastAsia="標楷體" w:hAnsi="標楷體" w:hint="eastAsia"/>
        </w:rPr>
        <w:t>總序位加</w:t>
      </w:r>
      <w:r w:rsidRPr="00BB4990">
        <w:rPr>
          <w:rFonts w:ascii="標楷體" w:eastAsia="標楷體" w:hAnsi="標楷體"/>
        </w:rPr>
        <w:t>0.5 (詳如扣分表)。</w:t>
      </w:r>
    </w:p>
    <w:p w:rsidR="0082357E" w:rsidRPr="00BB4990" w:rsidRDefault="0082357E" w:rsidP="00F64658">
      <w:pPr>
        <w:numPr>
          <w:ilvl w:val="1"/>
          <w:numId w:val="5"/>
        </w:numPr>
        <w:rPr>
          <w:rFonts w:ascii="標楷體" w:eastAsia="標楷體" w:hAnsi="標楷體" w:hint="eastAsia"/>
        </w:rPr>
      </w:pPr>
      <w:r w:rsidRPr="00BB4990">
        <w:rPr>
          <w:rFonts w:ascii="標楷體" w:eastAsia="標楷體" w:hAnsi="標楷體" w:hint="eastAsia"/>
        </w:rPr>
        <w:t>客語歌唱表演類：以</w:t>
      </w:r>
      <w:r w:rsidRPr="00BB4990">
        <w:rPr>
          <w:rFonts w:ascii="標楷體" w:eastAsia="標楷體" w:hAnsi="標楷體"/>
        </w:rPr>
        <w:t>5分鐘為原則，6分鐘為上限。</w:t>
      </w:r>
    </w:p>
    <w:p w:rsidR="0082357E" w:rsidRPr="00BB4990" w:rsidRDefault="0082357E" w:rsidP="00F64658">
      <w:pPr>
        <w:numPr>
          <w:ilvl w:val="1"/>
          <w:numId w:val="5"/>
        </w:numPr>
        <w:rPr>
          <w:rFonts w:ascii="標楷體" w:eastAsia="標楷體" w:hAnsi="標楷體" w:hint="eastAsia"/>
        </w:rPr>
      </w:pPr>
      <w:r w:rsidRPr="00BB4990">
        <w:rPr>
          <w:rFonts w:ascii="標楷體" w:eastAsia="標楷體" w:hAnsi="標楷體" w:hint="eastAsia"/>
        </w:rPr>
        <w:t>客語口說藝術類：以</w:t>
      </w:r>
      <w:r w:rsidRPr="00BB4990">
        <w:rPr>
          <w:rFonts w:ascii="標楷體" w:eastAsia="標楷體" w:hAnsi="標楷體"/>
        </w:rPr>
        <w:t>4分鐘為原則，5分鐘為上限。</w:t>
      </w:r>
    </w:p>
    <w:p w:rsidR="0082357E" w:rsidRPr="00BB4990" w:rsidRDefault="0082357E" w:rsidP="00F64658">
      <w:pPr>
        <w:numPr>
          <w:ilvl w:val="1"/>
          <w:numId w:val="5"/>
        </w:numPr>
        <w:rPr>
          <w:rFonts w:ascii="標楷體" w:eastAsia="標楷體" w:hAnsi="標楷體" w:hint="eastAsia"/>
        </w:rPr>
      </w:pPr>
      <w:r w:rsidRPr="00BB4990">
        <w:rPr>
          <w:rFonts w:ascii="標楷體" w:eastAsia="標楷體" w:hAnsi="標楷體" w:hint="eastAsia"/>
        </w:rPr>
        <w:t>客語戲劇類：以</w:t>
      </w:r>
      <w:r w:rsidRPr="00BB4990">
        <w:rPr>
          <w:rFonts w:ascii="標楷體" w:eastAsia="標楷體" w:hAnsi="標楷體"/>
        </w:rPr>
        <w:t>6分鐘為原則，8分鐘為上限。</w:t>
      </w:r>
    </w:p>
    <w:p w:rsidR="0082357E" w:rsidRPr="00BB4990" w:rsidRDefault="0082357E">
      <w:pPr>
        <w:snapToGrid w:val="0"/>
        <w:spacing w:line="460" w:lineRule="exact"/>
        <w:jc w:val="center"/>
        <w:rPr>
          <w:rFonts w:ascii="標楷體" w:eastAsia="標楷體" w:hAnsi="標楷體" w:hint="eastAsia"/>
        </w:rPr>
      </w:pPr>
      <w:r w:rsidRPr="00BB4990">
        <w:rPr>
          <w:rFonts w:ascii="標楷體" w:eastAsia="標楷體" w:hAnsi="標楷體" w:hint="eastAsia"/>
        </w:rPr>
        <w:t>時間扣分一覽表</w:t>
      </w:r>
    </w:p>
    <w:p w:rsidR="0082357E" w:rsidRPr="00BB4990" w:rsidRDefault="0082357E">
      <w:pPr>
        <w:pStyle w:val="aa"/>
        <w:snapToGrid w:val="0"/>
        <w:spacing w:line="460" w:lineRule="exact"/>
        <w:jc w:val="center"/>
        <w:rPr>
          <w:rFonts w:ascii="標楷體" w:eastAsia="標楷體" w:hAnsi="標楷體" w:hint="eastAsia"/>
        </w:rPr>
      </w:pPr>
      <w:r w:rsidRPr="00BB4990">
        <w:rPr>
          <w:rFonts w:ascii="標楷體" w:eastAsia="標楷體" w:hAnsi="標楷體" w:hint="eastAsia"/>
        </w:rPr>
        <w:t>客語歌唱表演類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3060"/>
        <w:gridCol w:w="3117"/>
      </w:tblGrid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項 次</w:t>
            </w:r>
          </w:p>
        </w:tc>
        <w:tc>
          <w:tcPr>
            <w:tcW w:w="306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表  演  時  間</w:t>
            </w:r>
          </w:p>
        </w:tc>
        <w:tc>
          <w:tcPr>
            <w:tcW w:w="3117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扣 分</w:t>
            </w:r>
            <w:r w:rsidR="007B4F17" w:rsidRPr="00BB4990">
              <w:rPr>
                <w:rFonts w:ascii="標楷體" w:eastAsia="標楷體" w:hAnsi="標楷體" w:hint="eastAsia"/>
              </w:rPr>
              <w:t xml:space="preserve"> 原 則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0 ： 00 －0 ： 29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5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0 ： 30 －0 ： 59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4.5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 ： 00 －1 ： 29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</w:rPr>
              <w:t>4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 ： 30 －1 ： 59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</w:rPr>
              <w:t>3.5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2 ： 00 －2 ： 29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</w:rPr>
              <w:t>3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2 ： 30 －2 ： 59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</w:rPr>
              <w:t>2.5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BB4990"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3 ： 00 －3 ： 29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</w:rPr>
              <w:t>2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3 ： 30 －3 ： 59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</w:rPr>
              <w:t>1.5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4 ： 00 －4 ： 29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</w:rPr>
              <w:t>1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82357E" w:rsidRPr="00BB4990" w:rsidRDefault="0082357E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4 ： 30 －4 ： 54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</w:rPr>
              <w:t>0.5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4 ：</w:t>
            </w:r>
            <w:r w:rsidR="00FA2643" w:rsidRPr="00BB4990">
              <w:rPr>
                <w:rFonts w:ascii="標楷體" w:eastAsia="標楷體" w:hAnsi="標楷體" w:hint="eastAsia"/>
              </w:rPr>
              <w:t xml:space="preserve"> </w:t>
            </w:r>
            <w:r w:rsidRPr="00BB4990">
              <w:rPr>
                <w:rFonts w:ascii="標楷體" w:eastAsia="標楷體" w:hAnsi="標楷體" w:hint="eastAsia"/>
              </w:rPr>
              <w:t>55 －6</w:t>
            </w:r>
            <w:r w:rsidR="00482D98" w:rsidRPr="00BB4990">
              <w:rPr>
                <w:rFonts w:ascii="標楷體" w:eastAsia="標楷體" w:hAnsi="標楷體" w:hint="eastAsia"/>
              </w:rPr>
              <w:t xml:space="preserve"> </w:t>
            </w:r>
            <w:r w:rsidRPr="00BB4990">
              <w:rPr>
                <w:rFonts w:ascii="標楷體" w:eastAsia="標楷體" w:hAnsi="標楷體" w:hint="eastAsia"/>
              </w:rPr>
              <w:t>： 05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</w:t>
            </w:r>
            <w:r w:rsidR="000D68B1" w:rsidRPr="00BB4990">
              <w:rPr>
                <w:rFonts w:ascii="標楷體" w:eastAsia="標楷體" w:hAnsi="標楷體" w:hint="eastAsia"/>
              </w:rPr>
              <w:t>不加(扣)分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6 ： 06 －6 ： 30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</w:rPr>
              <w:t>0.5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jc w:val="both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6 ： 31 －7</w:t>
            </w:r>
            <w:r w:rsidR="00482D98" w:rsidRPr="00BB4990">
              <w:rPr>
                <w:rFonts w:ascii="標楷體" w:eastAsia="標楷體" w:hAnsi="標楷體" w:hint="eastAsia"/>
              </w:rPr>
              <w:t xml:space="preserve"> </w:t>
            </w:r>
            <w:r w:rsidRPr="00BB4990">
              <w:rPr>
                <w:rFonts w:ascii="標楷體" w:eastAsia="標楷體" w:hAnsi="標楷體" w:hint="eastAsia"/>
              </w:rPr>
              <w:t>： 00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</w:rPr>
              <w:t>1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jc w:val="both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7 ： 01－ 7</w:t>
            </w:r>
            <w:r w:rsidR="00482D98" w:rsidRPr="00BB4990">
              <w:rPr>
                <w:rFonts w:ascii="標楷體" w:eastAsia="標楷體" w:hAnsi="標楷體" w:hint="eastAsia"/>
              </w:rPr>
              <w:t xml:space="preserve"> </w:t>
            </w:r>
            <w:r w:rsidRPr="00BB4990">
              <w:rPr>
                <w:rFonts w:ascii="標楷體" w:eastAsia="標楷體" w:hAnsi="標楷體" w:hint="eastAsia"/>
              </w:rPr>
              <w:t>： 30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</w:rPr>
              <w:t>1.5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</w:tr>
    </w:tbl>
    <w:p w:rsidR="0082357E" w:rsidRPr="00BB4990" w:rsidRDefault="0082357E">
      <w:pPr>
        <w:pStyle w:val="aa"/>
        <w:spacing w:line="480" w:lineRule="exact"/>
        <w:jc w:val="center"/>
        <w:rPr>
          <w:rFonts w:ascii="標楷體" w:eastAsia="標楷體" w:hAnsi="標楷體" w:hint="eastAsia"/>
        </w:rPr>
      </w:pPr>
      <w:r w:rsidRPr="00BB4990">
        <w:rPr>
          <w:rFonts w:ascii="標楷體" w:eastAsia="標楷體" w:hAnsi="標楷體" w:hint="eastAsia"/>
        </w:rPr>
        <w:t>客語口說藝術類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3060"/>
        <w:gridCol w:w="3117"/>
      </w:tblGrid>
      <w:tr w:rsidR="0082357E" w:rsidRPr="00BB4990" w:rsidTr="006A60F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項 次</w:t>
            </w:r>
          </w:p>
        </w:tc>
        <w:tc>
          <w:tcPr>
            <w:tcW w:w="306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表  演  時  間</w:t>
            </w:r>
          </w:p>
        </w:tc>
        <w:tc>
          <w:tcPr>
            <w:tcW w:w="3117" w:type="dxa"/>
            <w:vAlign w:val="center"/>
          </w:tcPr>
          <w:p w:rsidR="0082357E" w:rsidRPr="00BB4990" w:rsidRDefault="007B4F17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扣 分 原 則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0 ：</w:t>
            </w:r>
            <w:r w:rsidR="00FA2643" w:rsidRPr="00BB4990">
              <w:rPr>
                <w:rFonts w:ascii="標楷體" w:eastAsia="標楷體" w:hAnsi="標楷體" w:hint="eastAsia"/>
              </w:rPr>
              <w:t xml:space="preserve"> </w:t>
            </w:r>
            <w:r w:rsidRPr="00BB4990">
              <w:rPr>
                <w:rFonts w:ascii="標楷體" w:eastAsia="標楷體" w:hAnsi="標楷體" w:hint="eastAsia"/>
              </w:rPr>
              <w:t>00 －0 ： 29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4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0 ：</w:t>
            </w:r>
            <w:r w:rsidR="00FA2643" w:rsidRPr="00BB4990">
              <w:rPr>
                <w:rFonts w:ascii="標楷體" w:eastAsia="標楷體" w:hAnsi="標楷體" w:hint="eastAsia"/>
              </w:rPr>
              <w:t xml:space="preserve"> </w:t>
            </w:r>
            <w:r w:rsidRPr="00BB4990">
              <w:rPr>
                <w:rFonts w:ascii="標楷體" w:eastAsia="標楷體" w:hAnsi="標楷體" w:hint="eastAsia"/>
              </w:rPr>
              <w:t>30 －0 ： 59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3.5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 ： 00 －1 ： 29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3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 ： 30 －1 ： 59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2.5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BB4990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2 ： 00 －2 ： 29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2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2 ： 30 －2 ： 59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>1.5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3 ： 00 －3 ： 29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82357E" w:rsidRPr="00BB4990" w:rsidRDefault="0082357E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3 ： 30 －3 ： 54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0.5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  <w:bCs/>
              </w:rPr>
            </w:pPr>
            <w:r w:rsidRPr="00BB4990">
              <w:rPr>
                <w:rFonts w:ascii="標楷體" w:eastAsia="標楷體" w:hAnsi="標楷體" w:hint="eastAsia"/>
                <w:bCs/>
              </w:rPr>
              <w:t>3 ：</w:t>
            </w:r>
            <w:r w:rsidR="00FA2643" w:rsidRPr="00BB499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BB4990">
              <w:rPr>
                <w:rFonts w:ascii="標楷體" w:eastAsia="標楷體" w:hAnsi="標楷體" w:hint="eastAsia"/>
                <w:bCs/>
              </w:rPr>
              <w:t>55 －5</w:t>
            </w:r>
            <w:r w:rsidR="00482D98" w:rsidRPr="00BB499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BB4990">
              <w:rPr>
                <w:rFonts w:ascii="標楷體" w:eastAsia="標楷體" w:hAnsi="標楷體" w:hint="eastAsia"/>
                <w:bCs/>
              </w:rPr>
              <w:t>： 05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  <w:b/>
                <w:bCs/>
              </w:rPr>
            </w:pPr>
            <w:r w:rsidRPr="00BB4990">
              <w:rPr>
                <w:rFonts w:ascii="標楷體" w:eastAsia="標楷體" w:hAnsi="標楷體" w:hint="eastAsia"/>
              </w:rPr>
              <w:t>總序位</w:t>
            </w:r>
            <w:r w:rsidR="000D68B1" w:rsidRPr="00BB4990">
              <w:rPr>
                <w:rFonts w:ascii="標楷體" w:eastAsia="標楷體" w:hAnsi="標楷體" w:hint="eastAsia"/>
              </w:rPr>
              <w:t>不加(扣)分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5 ： 06 －5 ： 30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0.5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5 ： 31 －6</w:t>
            </w:r>
            <w:r w:rsidR="00482D98" w:rsidRPr="00BB4990">
              <w:rPr>
                <w:rFonts w:ascii="標楷體" w:eastAsia="標楷體" w:hAnsi="標楷體" w:hint="eastAsia"/>
              </w:rPr>
              <w:t xml:space="preserve"> </w:t>
            </w:r>
            <w:r w:rsidRPr="00BB4990">
              <w:rPr>
                <w:rFonts w:ascii="標楷體" w:eastAsia="標楷體" w:hAnsi="標楷體" w:hint="eastAsia"/>
              </w:rPr>
              <w:t>： 00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1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8B6D51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6 ： 01－</w:t>
            </w:r>
            <w:r w:rsidR="00482D98" w:rsidRPr="00BB4990">
              <w:rPr>
                <w:rFonts w:ascii="標楷體" w:eastAsia="標楷體" w:hAnsi="標楷體" w:hint="eastAsia"/>
              </w:rPr>
              <w:t xml:space="preserve"> </w:t>
            </w:r>
            <w:r w:rsidRPr="00BB4990">
              <w:rPr>
                <w:rFonts w:ascii="標楷體" w:eastAsia="標楷體" w:hAnsi="標楷體" w:hint="eastAsia"/>
              </w:rPr>
              <w:t>6</w:t>
            </w:r>
            <w:r w:rsidR="00482D98" w:rsidRPr="00BB4990">
              <w:rPr>
                <w:rFonts w:ascii="標楷體" w:eastAsia="標楷體" w:hAnsi="標楷體" w:hint="eastAsia"/>
              </w:rPr>
              <w:t xml:space="preserve"> </w:t>
            </w:r>
            <w:r w:rsidRPr="00BB4990">
              <w:rPr>
                <w:rFonts w:ascii="標楷體" w:eastAsia="標楷體" w:hAnsi="標楷體" w:hint="eastAsia"/>
              </w:rPr>
              <w:t>： 30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>1.5</w:t>
            </w:r>
          </w:p>
        </w:tc>
      </w:tr>
    </w:tbl>
    <w:p w:rsidR="0082357E" w:rsidRPr="00BB4990" w:rsidRDefault="0082357E">
      <w:pPr>
        <w:pStyle w:val="aa"/>
        <w:spacing w:line="480" w:lineRule="exact"/>
        <w:jc w:val="center"/>
        <w:rPr>
          <w:rFonts w:ascii="標楷體" w:eastAsia="標楷體" w:hAnsi="標楷體" w:hint="eastAsia"/>
        </w:rPr>
      </w:pPr>
      <w:r w:rsidRPr="00BB4990">
        <w:rPr>
          <w:rFonts w:ascii="標楷體" w:eastAsia="標楷體" w:hAnsi="標楷體" w:hint="eastAsia"/>
        </w:rPr>
        <w:t>客語戲劇類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0"/>
        <w:gridCol w:w="3060"/>
        <w:gridCol w:w="3117"/>
      </w:tblGrid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項 次</w:t>
            </w:r>
          </w:p>
        </w:tc>
        <w:tc>
          <w:tcPr>
            <w:tcW w:w="306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表  演  時  間</w:t>
            </w:r>
          </w:p>
        </w:tc>
        <w:tc>
          <w:tcPr>
            <w:tcW w:w="3117" w:type="dxa"/>
            <w:vAlign w:val="center"/>
          </w:tcPr>
          <w:p w:rsidR="0082357E" w:rsidRPr="00BB4990" w:rsidRDefault="007B4F17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扣 分 原 則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0 ： 00 －0 ： 29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6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0 ： 30 －0 ： 59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5.5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 ： 00 －1 ： 29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5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 ： 30 －1 ： 59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4.5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2 ： 00 －2 ： 29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4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2 ： 30 －2 ： 59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3.5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3 ： 00 －3 ： 29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</w:rPr>
              <w:t>3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3 ： 30 －3 ： 59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2.5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BB4990">
              <w:rPr>
                <w:rFonts w:ascii="標楷體" w:eastAsia="標楷體" w:hAnsi="標楷體" w:hint="eastAsia"/>
                <w:bCs/>
              </w:rPr>
              <w:t>9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4 ： 00 －4 ： 29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2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4 ： 30 －4 ： 59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1.5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5 ： 00 －5 ： 29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1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5 ： 30 －5 ： 54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</w:rPr>
              <w:t>0.5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  <w:bCs/>
              </w:rPr>
            </w:pPr>
            <w:r w:rsidRPr="00BB4990">
              <w:rPr>
                <w:rFonts w:ascii="標楷體" w:eastAsia="標楷體" w:hAnsi="標楷體" w:hint="eastAsia"/>
                <w:bCs/>
              </w:rPr>
              <w:t>5 ：</w:t>
            </w:r>
            <w:r w:rsidR="00482D98" w:rsidRPr="00BB499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BB4990">
              <w:rPr>
                <w:rFonts w:ascii="標楷體" w:eastAsia="標楷體" w:hAnsi="標楷體" w:hint="eastAsia"/>
                <w:bCs/>
              </w:rPr>
              <w:t>55 －8</w:t>
            </w:r>
            <w:r w:rsidR="00482D98" w:rsidRPr="00BB4990">
              <w:rPr>
                <w:rFonts w:ascii="標楷體" w:eastAsia="標楷體" w:hAnsi="標楷體" w:hint="eastAsia"/>
                <w:bCs/>
              </w:rPr>
              <w:t xml:space="preserve"> </w:t>
            </w:r>
            <w:r w:rsidRPr="00BB4990">
              <w:rPr>
                <w:rFonts w:ascii="標楷體" w:eastAsia="標楷體" w:hAnsi="標楷體" w:hint="eastAsia"/>
                <w:bCs/>
              </w:rPr>
              <w:t>： 05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  <w:b/>
                <w:bCs/>
              </w:rPr>
            </w:pPr>
            <w:r w:rsidRPr="00BB4990">
              <w:rPr>
                <w:rFonts w:ascii="標楷體" w:eastAsia="標楷體" w:hAnsi="標楷體" w:hint="eastAsia"/>
              </w:rPr>
              <w:t>總序位不加</w:t>
            </w:r>
            <w:r w:rsidR="000D68B1" w:rsidRPr="00BB4990">
              <w:rPr>
                <w:rFonts w:ascii="標楷體" w:eastAsia="標楷體" w:hAnsi="標楷體" w:hint="eastAsia"/>
              </w:rPr>
              <w:t>(扣)</w:t>
            </w:r>
            <w:r w:rsidRPr="00BB4990">
              <w:rPr>
                <w:rFonts w:ascii="標楷體" w:eastAsia="標楷體" w:hAnsi="標楷體" w:hint="eastAsia"/>
              </w:rPr>
              <w:t>分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8 ： 06 －8 ： 30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</w:rPr>
              <w:t>0.5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8 ： 31 －9</w:t>
            </w:r>
            <w:r w:rsidR="00482D98" w:rsidRPr="00BB4990">
              <w:rPr>
                <w:rFonts w:ascii="標楷體" w:eastAsia="標楷體" w:hAnsi="標楷體" w:hint="eastAsia"/>
              </w:rPr>
              <w:t xml:space="preserve"> </w:t>
            </w:r>
            <w:r w:rsidRPr="00BB4990">
              <w:rPr>
                <w:rFonts w:ascii="標楷體" w:eastAsia="標楷體" w:hAnsi="標楷體" w:hint="eastAsia"/>
              </w:rPr>
              <w:t>： 00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</w:rPr>
              <w:t xml:space="preserve"> </w:t>
            </w:r>
            <w:r w:rsidR="0082357E" w:rsidRPr="00BB4990">
              <w:rPr>
                <w:rFonts w:ascii="標楷體" w:eastAsia="標楷體" w:hAnsi="標楷體" w:hint="eastAsia"/>
                <w:b/>
              </w:rPr>
              <w:t>1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c>
          <w:tcPr>
            <w:tcW w:w="1440" w:type="dxa"/>
            <w:vAlign w:val="center"/>
          </w:tcPr>
          <w:p w:rsidR="0082357E" w:rsidRPr="00BB4990" w:rsidRDefault="0082357E">
            <w:pPr>
              <w:jc w:val="center"/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060" w:type="dxa"/>
            <w:vAlign w:val="center"/>
          </w:tcPr>
          <w:p w:rsidR="0082357E" w:rsidRPr="00BB4990" w:rsidRDefault="0082357E" w:rsidP="00482D98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9 ： 01－ 9</w:t>
            </w:r>
            <w:r w:rsidR="00482D98" w:rsidRPr="00BB4990">
              <w:rPr>
                <w:rFonts w:ascii="標楷體" w:eastAsia="標楷體" w:hAnsi="標楷體" w:hint="eastAsia"/>
              </w:rPr>
              <w:t xml:space="preserve"> </w:t>
            </w:r>
            <w:r w:rsidRPr="00BB4990">
              <w:rPr>
                <w:rFonts w:ascii="標楷體" w:eastAsia="標楷體" w:hAnsi="標楷體" w:hint="eastAsia"/>
              </w:rPr>
              <w:t>： 30</w:t>
            </w:r>
          </w:p>
        </w:tc>
        <w:tc>
          <w:tcPr>
            <w:tcW w:w="3117" w:type="dxa"/>
            <w:vAlign w:val="center"/>
          </w:tcPr>
          <w:p w:rsidR="0082357E" w:rsidRPr="00BB4990" w:rsidRDefault="00506C33" w:rsidP="00DC75D5">
            <w:pPr>
              <w:rPr>
                <w:rFonts w:ascii="標楷體" w:eastAsia="標楷體" w:hAnsi="標楷體" w:hint="eastAsia"/>
              </w:rPr>
            </w:pPr>
            <w:r w:rsidRPr="00BB4990">
              <w:rPr>
                <w:rFonts w:ascii="標楷體" w:eastAsia="標楷體" w:hAnsi="標楷體" w:hint="eastAsia"/>
              </w:rPr>
              <w:t>總序位加</w:t>
            </w:r>
            <w:r w:rsidR="0082357E" w:rsidRPr="00BB4990">
              <w:rPr>
                <w:rFonts w:ascii="標楷體" w:eastAsia="標楷體" w:hAnsi="標楷體" w:hint="eastAsia"/>
                <w:b/>
              </w:rPr>
              <w:t xml:space="preserve"> 1.5</w:t>
            </w:r>
            <w:r w:rsidR="0082357E" w:rsidRPr="00BB4990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</w:tc>
      </w:tr>
    </w:tbl>
    <w:p w:rsidR="001D223E" w:rsidRPr="00BB4990" w:rsidRDefault="006206B2" w:rsidP="00F64658">
      <w:pPr>
        <w:numPr>
          <w:ilvl w:val="0"/>
          <w:numId w:val="5"/>
        </w:numPr>
        <w:rPr>
          <w:rFonts w:ascii="標楷體" w:eastAsia="標楷體" w:hAnsi="標楷體" w:hint="eastAsia"/>
        </w:rPr>
      </w:pPr>
      <w:r w:rsidRPr="00BB4990">
        <w:rPr>
          <w:rFonts w:ascii="標楷體" w:eastAsia="標楷體" w:hAnsi="標楷體" w:hint="eastAsia"/>
        </w:rPr>
        <w:t>客語歌唱表演類以伴唱帶伴奏者，不得有歌詞配唱情形，僅能以背景音樂表現方式，違者總序位加5</w:t>
      </w:r>
      <w:r w:rsidR="0082357E" w:rsidRPr="00BB4990">
        <w:rPr>
          <w:rFonts w:ascii="標楷體" w:eastAsia="標楷體" w:hAnsi="標楷體"/>
        </w:rPr>
        <w:t>。</w:t>
      </w:r>
    </w:p>
    <w:p w:rsidR="00291EE2" w:rsidRPr="00BB4990" w:rsidRDefault="001D223E" w:rsidP="00F64658">
      <w:pPr>
        <w:numPr>
          <w:ilvl w:val="0"/>
          <w:numId w:val="5"/>
        </w:numPr>
        <w:rPr>
          <w:rFonts w:ascii="標楷體" w:eastAsia="標楷體" w:hAnsi="標楷體" w:hint="eastAsia"/>
        </w:rPr>
      </w:pPr>
      <w:r w:rsidRPr="00BB4990">
        <w:rPr>
          <w:rFonts w:ascii="標楷體" w:eastAsia="標楷體" w:hAnsi="標楷體" w:hint="eastAsia"/>
        </w:rPr>
        <w:t>客語戲劇類之配樂，亦不得有歌詞配唱情形，僅能以背景音樂表現，違者總序位加5。</w:t>
      </w:r>
    </w:p>
    <w:p w:rsidR="0082357E" w:rsidRPr="00BB4990" w:rsidRDefault="0082357E" w:rsidP="00F64658">
      <w:pPr>
        <w:numPr>
          <w:ilvl w:val="0"/>
          <w:numId w:val="5"/>
        </w:numPr>
        <w:rPr>
          <w:rFonts w:ascii="標楷體" w:eastAsia="標楷體" w:hAnsi="標楷體" w:hint="eastAsia"/>
        </w:rPr>
      </w:pPr>
      <w:r w:rsidRPr="00BB4990">
        <w:rPr>
          <w:rFonts w:ascii="標楷體" w:eastAsia="標楷體" w:hAnsi="標楷體" w:hint="eastAsia"/>
        </w:rPr>
        <w:t>比賽時出現不符合參賽資格</w:t>
      </w:r>
      <w:r w:rsidRPr="00BB4990">
        <w:rPr>
          <w:rFonts w:ascii="標楷體" w:eastAsia="標楷體" w:hAnsi="標楷體" w:hint="eastAsia"/>
          <w:bCs/>
        </w:rPr>
        <w:t>（非參賽學生）</w:t>
      </w:r>
      <w:r w:rsidRPr="00BB4990">
        <w:rPr>
          <w:rFonts w:ascii="標楷體" w:eastAsia="標楷體" w:hAnsi="標楷體" w:hint="eastAsia"/>
        </w:rPr>
        <w:t>之表演者</w:t>
      </w:r>
      <w:r w:rsidRPr="00BB4990">
        <w:rPr>
          <w:rFonts w:ascii="標楷體" w:eastAsia="標楷體" w:hAnsi="標楷體" w:hint="eastAsia"/>
          <w:bCs/>
        </w:rPr>
        <w:t>或站在舞臺者（以人輔助道具或站在表演後臺）</w:t>
      </w:r>
      <w:r w:rsidRPr="00BB4990">
        <w:rPr>
          <w:rFonts w:ascii="標楷體" w:eastAsia="標楷體" w:hAnsi="標楷體" w:hint="eastAsia"/>
        </w:rPr>
        <w:t>，</w:t>
      </w:r>
      <w:r w:rsidR="001D223E" w:rsidRPr="00BB4990">
        <w:rPr>
          <w:rFonts w:ascii="標楷體" w:eastAsia="標楷體" w:hAnsi="標楷體" w:hint="eastAsia"/>
        </w:rPr>
        <w:t>每增加1人總序位加1。</w:t>
      </w:r>
      <w:r w:rsidR="001D223E" w:rsidRPr="00BB4990">
        <w:rPr>
          <w:rFonts w:ascii="標楷體" w:eastAsia="標楷體" w:hAnsi="標楷體" w:hint="eastAsia"/>
          <w:bCs/>
        </w:rPr>
        <w:t>惟客語歌唱表演類之幼</w:t>
      </w:r>
      <w:r w:rsidR="003C2CC1" w:rsidRPr="00BB4990">
        <w:rPr>
          <w:rFonts w:ascii="標楷體" w:eastAsia="標楷體" w:hAnsi="標楷體" w:hint="eastAsia"/>
          <w:bCs/>
        </w:rPr>
        <w:t>兒園</w:t>
      </w:r>
      <w:r w:rsidR="001D223E" w:rsidRPr="00BB4990">
        <w:rPr>
          <w:rFonts w:ascii="標楷體" w:eastAsia="標楷體" w:hAnsi="標楷體" w:hint="eastAsia"/>
          <w:bCs/>
        </w:rPr>
        <w:t>組，同意1位指導老師站在臺下前方輔助學生動作表演部分。其他組別不得有輔助動作，</w:t>
      </w:r>
      <w:r w:rsidR="001D223E" w:rsidRPr="00BB4990">
        <w:rPr>
          <w:rFonts w:ascii="標楷體" w:eastAsia="標楷體" w:hAnsi="標楷體" w:hint="eastAsia"/>
        </w:rPr>
        <w:t>違者總序位加5。</w:t>
      </w:r>
    </w:p>
    <w:p w:rsidR="00124824" w:rsidRPr="00BB4990" w:rsidRDefault="001D223E" w:rsidP="00F64658">
      <w:pPr>
        <w:numPr>
          <w:ilvl w:val="0"/>
          <w:numId w:val="5"/>
        </w:numPr>
        <w:rPr>
          <w:rFonts w:ascii="標楷體" w:eastAsia="標楷體" w:hAnsi="標楷體" w:hint="eastAsia"/>
        </w:rPr>
      </w:pPr>
      <w:r w:rsidRPr="00BB4990">
        <w:rPr>
          <w:rFonts w:ascii="標楷體" w:eastAsia="標楷體" w:hAnsi="標楷體"/>
        </w:rPr>
        <w:t>各類比賽之參賽者，均以現場發聲表演，不得以預為錄音的方式替代或輔助現場表演之形式，否則視同表演，不列入比賽成績。</w:t>
      </w:r>
    </w:p>
    <w:p w:rsidR="0012696E" w:rsidRPr="00BB4990" w:rsidRDefault="0012696E">
      <w:pPr>
        <w:spacing w:line="500" w:lineRule="exact"/>
        <w:jc w:val="right"/>
        <w:rPr>
          <w:rFonts w:ascii="標楷體" w:eastAsia="標楷體" w:hAnsi="標楷體"/>
          <w:sz w:val="36"/>
        </w:rPr>
      </w:pPr>
    </w:p>
    <w:p w:rsidR="006A60F9" w:rsidRPr="00BB4990" w:rsidRDefault="006A60F9">
      <w:pPr>
        <w:spacing w:line="500" w:lineRule="exact"/>
        <w:jc w:val="right"/>
        <w:rPr>
          <w:rFonts w:ascii="標楷體" w:eastAsia="標楷體" w:hAnsi="標楷體" w:hint="eastAsia"/>
          <w:sz w:val="36"/>
        </w:rPr>
      </w:pPr>
    </w:p>
    <w:p w:rsidR="0012696E" w:rsidRPr="00BB4990" w:rsidRDefault="0012696E">
      <w:pPr>
        <w:spacing w:line="500" w:lineRule="exact"/>
        <w:jc w:val="right"/>
        <w:rPr>
          <w:rFonts w:ascii="標楷體" w:eastAsia="標楷體" w:hAnsi="標楷體" w:hint="eastAsia"/>
          <w:sz w:val="36"/>
        </w:rPr>
      </w:pPr>
    </w:p>
    <w:p w:rsidR="0082357E" w:rsidRPr="00BB4990" w:rsidRDefault="0082357E" w:rsidP="00DC75D5">
      <w:pPr>
        <w:spacing w:line="500" w:lineRule="exact"/>
        <w:rPr>
          <w:rFonts w:ascii="標楷體" w:eastAsia="標楷體" w:hAnsi="標楷體" w:hint="eastAsia"/>
          <w:sz w:val="36"/>
        </w:rPr>
      </w:pPr>
      <w:r w:rsidRPr="00BB4990">
        <w:rPr>
          <w:rFonts w:ascii="標楷體" w:eastAsia="標楷體" w:hAnsi="標楷體" w:hint="eastAsia"/>
          <w:sz w:val="36"/>
        </w:rPr>
        <w:t>附件3</w:t>
      </w:r>
    </w:p>
    <w:p w:rsidR="0082357E" w:rsidRPr="00BB4990" w:rsidRDefault="0082357E">
      <w:pPr>
        <w:spacing w:line="500" w:lineRule="exact"/>
        <w:jc w:val="center"/>
        <w:rPr>
          <w:rFonts w:ascii="標楷體" w:eastAsia="標楷體" w:hAnsi="標楷體" w:hint="eastAsia"/>
          <w:sz w:val="32"/>
          <w:szCs w:val="36"/>
        </w:rPr>
      </w:pPr>
      <w:r w:rsidRPr="00BB4990">
        <w:rPr>
          <w:rFonts w:ascii="標楷體" w:eastAsia="標楷體" w:hAnsi="標楷體" w:hint="eastAsia"/>
          <w:sz w:val="32"/>
          <w:szCs w:val="36"/>
        </w:rPr>
        <w:t>客家委員會「</w:t>
      </w:r>
      <w:r w:rsidR="00392DB0" w:rsidRPr="00BB4990">
        <w:rPr>
          <w:rFonts w:ascii="標楷體" w:eastAsia="標楷體" w:hAnsi="標楷體" w:hint="eastAsia"/>
          <w:sz w:val="32"/>
          <w:szCs w:val="36"/>
        </w:rPr>
        <w:t>1</w:t>
      </w:r>
      <w:r w:rsidR="00B747FE" w:rsidRPr="00BB4990">
        <w:rPr>
          <w:rFonts w:ascii="標楷體" w:eastAsia="標楷體" w:hAnsi="標楷體" w:hint="eastAsia"/>
          <w:sz w:val="32"/>
          <w:szCs w:val="36"/>
        </w:rPr>
        <w:t>07</w:t>
      </w:r>
      <w:r w:rsidR="00392DB0" w:rsidRPr="00BB4990">
        <w:rPr>
          <w:rFonts w:ascii="標楷體" w:eastAsia="標楷體" w:hAnsi="標楷體" w:hint="eastAsia"/>
          <w:sz w:val="32"/>
          <w:szCs w:val="36"/>
        </w:rPr>
        <w:t>年</w:t>
      </w:r>
      <w:r w:rsidR="00A95A2D" w:rsidRPr="00BB4990">
        <w:rPr>
          <w:rFonts w:eastAsia="標楷體" w:hint="eastAsia"/>
          <w:sz w:val="32"/>
          <w:szCs w:val="32"/>
        </w:rPr>
        <w:t>全國中小學</w:t>
      </w:r>
      <w:r w:rsidR="00A566BE" w:rsidRPr="00BB4990">
        <w:rPr>
          <w:rFonts w:eastAsia="標楷體" w:hint="eastAsia"/>
          <w:sz w:val="32"/>
          <w:szCs w:val="32"/>
        </w:rPr>
        <w:t>客家藝文競賽</w:t>
      </w:r>
      <w:r w:rsidRPr="00BB4990">
        <w:rPr>
          <w:rFonts w:ascii="標楷體" w:eastAsia="標楷體" w:hAnsi="標楷體" w:hint="eastAsia"/>
          <w:sz w:val="32"/>
          <w:szCs w:val="36"/>
        </w:rPr>
        <w:t>」</w:t>
      </w:r>
    </w:p>
    <w:p w:rsidR="0082357E" w:rsidRPr="00BB4990" w:rsidRDefault="0082357E">
      <w:pPr>
        <w:spacing w:line="500" w:lineRule="exact"/>
        <w:jc w:val="center"/>
        <w:rPr>
          <w:rFonts w:ascii="標楷體" w:eastAsia="標楷體" w:hAnsi="標楷體" w:hint="eastAsia"/>
          <w:sz w:val="32"/>
          <w:szCs w:val="36"/>
        </w:rPr>
      </w:pPr>
      <w:r w:rsidRPr="00BB4990">
        <w:rPr>
          <w:rFonts w:ascii="標楷體" w:eastAsia="標楷體" w:hAnsi="標楷體" w:hint="eastAsia"/>
          <w:sz w:val="32"/>
          <w:szCs w:val="36"/>
        </w:rPr>
        <w:t>參賽學校需求調查表</w:t>
      </w:r>
    </w:p>
    <w:tbl>
      <w:tblPr>
        <w:tblW w:w="864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75"/>
        <w:gridCol w:w="2570"/>
        <w:gridCol w:w="1615"/>
        <w:gridCol w:w="2880"/>
      </w:tblGrid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7065" w:type="dxa"/>
            <w:gridSpan w:val="3"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 xml:space="preserve">　　縣（市）　　鄉（鎮、市</w:t>
            </w:r>
            <w:r w:rsidR="00426648" w:rsidRPr="00BB4990">
              <w:rPr>
                <w:rFonts w:ascii="標楷體" w:eastAsia="標楷體" w:hAnsi="標楷體" w:hint="eastAsia"/>
                <w:sz w:val="32"/>
                <w:szCs w:val="32"/>
              </w:rPr>
              <w:t>、區</w:t>
            </w: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 xml:space="preserve">　　        學校</w:t>
            </w: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>參賽項目</w:t>
            </w:r>
          </w:p>
        </w:tc>
        <w:tc>
          <w:tcPr>
            <w:tcW w:w="7065" w:type="dxa"/>
            <w:gridSpan w:val="3"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5" w:type="dxa"/>
          </w:tcPr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</w:p>
        </w:tc>
        <w:tc>
          <w:tcPr>
            <w:tcW w:w="2570" w:type="dxa"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615" w:type="dxa"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2880" w:type="dxa"/>
          </w:tcPr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  <w:trHeight w:val="8000"/>
        </w:trPr>
        <w:tc>
          <w:tcPr>
            <w:tcW w:w="1575" w:type="dxa"/>
          </w:tcPr>
          <w:p w:rsidR="003842F4" w:rsidRPr="00BB4990" w:rsidRDefault="003842F4" w:rsidP="003842F4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>需</w:t>
            </w:r>
          </w:p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>協</w:t>
            </w:r>
          </w:p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>助</w:t>
            </w:r>
          </w:p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>事</w:t>
            </w:r>
          </w:p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</w:p>
          <w:p w:rsidR="00EB3E85" w:rsidRPr="00BB4990" w:rsidRDefault="00EB3E85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82357E" w:rsidRPr="00BB4990" w:rsidRDefault="0082357E">
            <w:pPr>
              <w:spacing w:line="500" w:lineRule="exac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>（請各區初賽暨總決賽承辦學校，依需要自行調整項目）</w:t>
            </w:r>
          </w:p>
        </w:tc>
        <w:tc>
          <w:tcPr>
            <w:tcW w:w="7065" w:type="dxa"/>
            <w:gridSpan w:val="3"/>
          </w:tcPr>
          <w:p w:rsidR="0082357E" w:rsidRPr="00BB4990" w:rsidRDefault="0082357E">
            <w:pPr>
              <w:spacing w:line="500" w:lineRule="exact"/>
              <w:ind w:firstLineChars="50" w:firstLine="16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>1.節目演出播放CD</w:t>
            </w:r>
            <w:r w:rsidR="00426648" w:rsidRPr="00BB4990">
              <w:rPr>
                <w:rFonts w:ascii="標楷體" w:eastAsia="標楷體" w:hAnsi="標楷體" w:hint="eastAsia"/>
                <w:sz w:val="32"/>
                <w:szCs w:val="32"/>
              </w:rPr>
              <w:t>之需求：</w:t>
            </w: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 xml:space="preserve">   □要。   </w:t>
            </w:r>
          </w:p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 xml:space="preserve">   □不需要。</w:t>
            </w:r>
          </w:p>
          <w:p w:rsidR="0082357E" w:rsidRPr="00BB4990" w:rsidRDefault="0082357E">
            <w:pPr>
              <w:spacing w:line="500" w:lineRule="exact"/>
              <w:ind w:leftChars="67" w:left="481" w:hangingChars="100" w:hanging="320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82357E" w:rsidRPr="00BB4990" w:rsidRDefault="0082357E">
            <w:pPr>
              <w:spacing w:line="500" w:lineRule="exact"/>
              <w:ind w:leftChars="67" w:left="481" w:hangingChars="100" w:hanging="32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>2.節目進行所需鋼琴伴奏：</w:t>
            </w:r>
          </w:p>
          <w:p w:rsidR="0082357E" w:rsidRPr="00BB4990" w:rsidRDefault="0082357E" w:rsidP="00DC75D5">
            <w:pPr>
              <w:spacing w:line="500" w:lineRule="exact"/>
              <w:ind w:firstLineChars="139" w:firstLine="445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 xml:space="preserve">□要。   </w:t>
            </w:r>
          </w:p>
          <w:p w:rsidR="0082357E" w:rsidRPr="00BB4990" w:rsidRDefault="00DC75D5" w:rsidP="00DC75D5">
            <w:pPr>
              <w:spacing w:line="500" w:lineRule="exact"/>
              <w:ind w:leftChars="66" w:left="443" w:hangingChars="89" w:hanging="285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82357E" w:rsidRPr="00BB4990">
              <w:rPr>
                <w:rFonts w:ascii="標楷體" w:eastAsia="標楷體" w:hAnsi="標楷體" w:hint="eastAsia"/>
                <w:sz w:val="32"/>
                <w:szCs w:val="32"/>
              </w:rPr>
              <w:t>□不需要。</w:t>
            </w:r>
          </w:p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82357E" w:rsidRPr="00BB4990" w:rsidRDefault="0082357E">
            <w:pPr>
              <w:spacing w:line="500" w:lineRule="exact"/>
              <w:ind w:firstLineChars="50" w:firstLine="16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B4990">
              <w:rPr>
                <w:rFonts w:ascii="標楷體" w:eastAsia="標楷體" w:hAnsi="標楷體" w:hint="eastAsia"/>
                <w:sz w:val="32"/>
                <w:szCs w:val="32"/>
              </w:rPr>
              <w:t>3.其他需要協助事項：</w:t>
            </w:r>
          </w:p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82357E" w:rsidRPr="00BB4990" w:rsidRDefault="0082357E">
      <w:pPr>
        <w:spacing w:line="500" w:lineRule="exact"/>
        <w:jc w:val="center"/>
        <w:rPr>
          <w:rFonts w:hint="eastAsia"/>
        </w:rPr>
      </w:pPr>
    </w:p>
    <w:p w:rsidR="0082357E" w:rsidRPr="00BB4990" w:rsidRDefault="0082357E">
      <w:pPr>
        <w:spacing w:line="500" w:lineRule="exact"/>
        <w:jc w:val="center"/>
        <w:rPr>
          <w:rFonts w:hint="eastAsia"/>
        </w:rPr>
      </w:pPr>
    </w:p>
    <w:p w:rsidR="0082357E" w:rsidRPr="00BB4990" w:rsidRDefault="0082357E">
      <w:pPr>
        <w:spacing w:line="500" w:lineRule="exact"/>
        <w:jc w:val="center"/>
        <w:rPr>
          <w:rFonts w:hint="eastAsia"/>
        </w:rPr>
      </w:pPr>
    </w:p>
    <w:p w:rsidR="0082357E" w:rsidRPr="00BB4990" w:rsidRDefault="0082357E">
      <w:pPr>
        <w:spacing w:line="500" w:lineRule="exact"/>
        <w:jc w:val="center"/>
        <w:rPr>
          <w:rFonts w:hint="eastAsia"/>
        </w:rPr>
      </w:pPr>
    </w:p>
    <w:p w:rsidR="0082357E" w:rsidRPr="00BB4990" w:rsidRDefault="0082357E" w:rsidP="00DC75D5">
      <w:pPr>
        <w:spacing w:line="500" w:lineRule="exact"/>
        <w:rPr>
          <w:rFonts w:ascii="標楷體" w:eastAsia="標楷體" w:hAnsi="標楷體" w:hint="eastAsia"/>
          <w:sz w:val="36"/>
        </w:rPr>
      </w:pPr>
      <w:r w:rsidRPr="00BB4990">
        <w:rPr>
          <w:rFonts w:ascii="標楷體" w:eastAsia="標楷體" w:hAnsi="標楷體" w:hint="eastAsia"/>
          <w:sz w:val="36"/>
        </w:rPr>
        <w:t>附件4</w:t>
      </w:r>
    </w:p>
    <w:p w:rsidR="0082357E" w:rsidRPr="00BB4990" w:rsidRDefault="0082357E">
      <w:pPr>
        <w:spacing w:line="50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BB4990">
        <w:rPr>
          <w:rFonts w:ascii="標楷體" w:eastAsia="標楷體" w:hAnsi="標楷體" w:hint="eastAsia"/>
          <w:sz w:val="36"/>
          <w:szCs w:val="36"/>
        </w:rPr>
        <w:t>客家委員會「</w:t>
      </w:r>
      <w:r w:rsidR="00392DB0" w:rsidRPr="00BB4990">
        <w:rPr>
          <w:rFonts w:ascii="標楷體" w:eastAsia="標楷體" w:hAnsi="標楷體" w:hint="eastAsia"/>
          <w:sz w:val="36"/>
          <w:szCs w:val="36"/>
        </w:rPr>
        <w:t>1</w:t>
      </w:r>
      <w:r w:rsidR="00B747FE" w:rsidRPr="00BB4990">
        <w:rPr>
          <w:rFonts w:ascii="標楷體" w:eastAsia="標楷體" w:hAnsi="標楷體" w:hint="eastAsia"/>
          <w:sz w:val="36"/>
          <w:szCs w:val="36"/>
        </w:rPr>
        <w:t>07</w:t>
      </w:r>
      <w:r w:rsidR="00392DB0" w:rsidRPr="00BB4990">
        <w:rPr>
          <w:rFonts w:ascii="標楷體" w:eastAsia="標楷體" w:hAnsi="標楷體" w:hint="eastAsia"/>
          <w:sz w:val="36"/>
          <w:szCs w:val="36"/>
        </w:rPr>
        <w:t>年</w:t>
      </w:r>
      <w:r w:rsidR="00A95A2D" w:rsidRPr="00BB4990">
        <w:rPr>
          <w:rFonts w:eastAsia="標楷體" w:hint="eastAsia"/>
          <w:sz w:val="36"/>
          <w:szCs w:val="36"/>
        </w:rPr>
        <w:t>全國中小學</w:t>
      </w:r>
      <w:r w:rsidR="00A566BE" w:rsidRPr="00BB4990">
        <w:rPr>
          <w:rFonts w:eastAsia="標楷體" w:hint="eastAsia"/>
          <w:sz w:val="36"/>
          <w:szCs w:val="36"/>
        </w:rPr>
        <w:t>客家藝文競賽</w:t>
      </w:r>
      <w:r w:rsidRPr="00BB4990">
        <w:rPr>
          <w:rFonts w:ascii="標楷體" w:eastAsia="標楷體" w:hAnsi="標楷體" w:hint="eastAsia"/>
          <w:sz w:val="36"/>
          <w:szCs w:val="36"/>
        </w:rPr>
        <w:t>」</w:t>
      </w:r>
    </w:p>
    <w:p w:rsidR="0082357E" w:rsidRPr="00BB4990" w:rsidRDefault="0082357E">
      <w:pPr>
        <w:spacing w:line="500" w:lineRule="exact"/>
        <w:jc w:val="center"/>
        <w:rPr>
          <w:rFonts w:ascii="標楷體" w:eastAsia="標楷體" w:hAnsi="標楷體" w:hint="eastAsia"/>
          <w:sz w:val="32"/>
        </w:rPr>
      </w:pPr>
      <w:r w:rsidRPr="00BB4990">
        <w:rPr>
          <w:rFonts w:ascii="標楷體" w:eastAsia="標楷體" w:hAnsi="標楷體" w:hint="eastAsia"/>
          <w:sz w:val="32"/>
        </w:rPr>
        <w:t>表演內容授權同意書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28"/>
      </w:tblGrid>
      <w:tr w:rsidR="0082357E" w:rsidRPr="00BB4990">
        <w:tblPrEx>
          <w:tblCellMar>
            <w:top w:w="0" w:type="dxa"/>
            <w:bottom w:w="0" w:type="dxa"/>
          </w:tblCellMar>
        </w:tblPrEx>
        <w:trPr>
          <w:cantSplit/>
          <w:trHeight w:val="2361"/>
        </w:trPr>
        <w:tc>
          <w:tcPr>
            <w:tcW w:w="9028" w:type="dxa"/>
          </w:tcPr>
          <w:p w:rsidR="0082357E" w:rsidRPr="00BB4990" w:rsidRDefault="00BA5DB1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茲同意本校本次參賽表演內容，授權</w:t>
            </w:r>
            <w:r w:rsidR="0082357E" w:rsidRPr="00BB4990">
              <w:rPr>
                <w:rFonts w:ascii="標楷體" w:eastAsia="標楷體" w:hAnsi="標楷體" w:hint="eastAsia"/>
                <w:sz w:val="32"/>
              </w:rPr>
              <w:t>客家委員會複製或製作成各種文宣品（畫冊、光碟、網路、軟體</w:t>
            </w:r>
            <w:r w:rsidR="0082357E" w:rsidRPr="00BB4990">
              <w:rPr>
                <w:rFonts w:ascii="標楷體" w:eastAsia="標楷體" w:hAnsi="標楷體"/>
                <w:sz w:val="32"/>
              </w:rPr>
              <w:t>…</w:t>
            </w:r>
            <w:r w:rsidR="0082357E" w:rsidRPr="00BB4990">
              <w:rPr>
                <w:rFonts w:ascii="標楷體" w:eastAsia="標楷體" w:hAnsi="標楷體" w:hint="eastAsia"/>
                <w:sz w:val="32"/>
              </w:rPr>
              <w:t>）發行，或於電視頻道公開播放、網路公開傳輸、公開上映、重製，以及其他非營利之用。</w:t>
            </w:r>
          </w:p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立同意書學校：</w:t>
            </w:r>
          </w:p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代表人：</w:t>
            </w:r>
          </w:p>
          <w:p w:rsidR="0082357E" w:rsidRPr="00BB4990" w:rsidRDefault="0082357E">
            <w:pPr>
              <w:spacing w:line="500" w:lineRule="exact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聯絡地址：</w:t>
            </w:r>
          </w:p>
          <w:p w:rsidR="0082357E" w:rsidRPr="00BB4990" w:rsidRDefault="0082357E">
            <w:pPr>
              <w:spacing w:line="500" w:lineRule="exact"/>
              <w:jc w:val="both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聯絡電話：</w:t>
            </w:r>
          </w:p>
          <w:p w:rsidR="0082357E" w:rsidRPr="00BB4990" w:rsidRDefault="0082357E">
            <w:pPr>
              <w:spacing w:line="500" w:lineRule="exact"/>
              <w:jc w:val="both"/>
              <w:rPr>
                <w:rFonts w:ascii="標楷體" w:eastAsia="標楷體" w:hAnsi="標楷體" w:hint="eastAsia"/>
                <w:sz w:val="32"/>
              </w:rPr>
            </w:pPr>
          </w:p>
          <w:p w:rsidR="0082357E" w:rsidRPr="00BB4990" w:rsidRDefault="0082357E">
            <w:pPr>
              <w:spacing w:line="500" w:lineRule="exact"/>
              <w:jc w:val="both"/>
              <w:rPr>
                <w:rFonts w:ascii="標楷體" w:eastAsia="標楷體" w:hAnsi="標楷體" w:hint="eastAsia"/>
                <w:sz w:val="32"/>
              </w:rPr>
            </w:pPr>
          </w:p>
          <w:p w:rsidR="0082357E" w:rsidRPr="00BB4990" w:rsidRDefault="0082357E">
            <w:pPr>
              <w:spacing w:line="500" w:lineRule="exact"/>
              <w:jc w:val="both"/>
              <w:rPr>
                <w:rFonts w:ascii="標楷體" w:eastAsia="標楷體" w:hAnsi="標楷體" w:hint="eastAsia"/>
                <w:sz w:val="32"/>
              </w:rPr>
            </w:pPr>
          </w:p>
          <w:p w:rsidR="0082357E" w:rsidRPr="00BB4990" w:rsidRDefault="0082357E">
            <w:pPr>
              <w:spacing w:line="500" w:lineRule="exact"/>
              <w:ind w:firstLineChars="700" w:firstLine="2240"/>
              <w:jc w:val="both"/>
              <w:rPr>
                <w:rFonts w:ascii="標楷體" w:eastAsia="標楷體" w:hAnsi="標楷體" w:hint="eastAsia"/>
                <w:sz w:val="32"/>
              </w:rPr>
            </w:pPr>
            <w:r w:rsidRPr="00BB4990">
              <w:rPr>
                <w:rFonts w:ascii="標楷體" w:eastAsia="標楷體" w:hAnsi="標楷體" w:hint="eastAsia"/>
                <w:sz w:val="32"/>
              </w:rPr>
              <w:t>中 華 民 國   10</w:t>
            </w:r>
            <w:r w:rsidR="00F04E26" w:rsidRPr="00BB4990">
              <w:rPr>
                <w:rFonts w:ascii="標楷體" w:eastAsia="標楷體" w:hAnsi="標楷體" w:hint="eastAsia"/>
                <w:sz w:val="32"/>
              </w:rPr>
              <w:t>7</w:t>
            </w:r>
            <w:r w:rsidRPr="00BB4990">
              <w:rPr>
                <w:rFonts w:ascii="標楷體" w:eastAsia="標楷體" w:hAnsi="標楷體" w:hint="eastAsia"/>
                <w:sz w:val="32"/>
              </w:rPr>
              <w:t xml:space="preserve"> 年     月      日</w:t>
            </w:r>
          </w:p>
        </w:tc>
      </w:tr>
    </w:tbl>
    <w:p w:rsidR="0082357E" w:rsidRPr="00BB4990" w:rsidRDefault="0082357E" w:rsidP="002B5001">
      <w:pPr>
        <w:spacing w:line="500" w:lineRule="exact"/>
        <w:rPr>
          <w:rFonts w:hint="eastAsia"/>
        </w:rPr>
      </w:pPr>
    </w:p>
    <w:sectPr w:rsidR="0082357E" w:rsidRPr="00BB4990" w:rsidSect="0077257D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4F2" w:rsidRDefault="005214F2">
      <w:r>
        <w:separator/>
      </w:r>
    </w:p>
  </w:endnote>
  <w:endnote w:type="continuationSeparator" w:id="0">
    <w:p w:rsidR="005214F2" w:rsidRDefault="00521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A9" w:rsidRDefault="00E96BA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6BA9" w:rsidRDefault="00E96BA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A9" w:rsidRDefault="00E96BA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14F2">
      <w:rPr>
        <w:rStyle w:val="a6"/>
        <w:noProof/>
      </w:rPr>
      <w:t>1</w:t>
    </w:r>
    <w:r>
      <w:rPr>
        <w:rStyle w:val="a6"/>
      </w:rPr>
      <w:fldChar w:fldCharType="end"/>
    </w:r>
  </w:p>
  <w:p w:rsidR="00E96BA9" w:rsidRDefault="00E96B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4F2" w:rsidRDefault="005214F2">
      <w:r>
        <w:separator/>
      </w:r>
    </w:p>
  </w:footnote>
  <w:footnote w:type="continuationSeparator" w:id="0">
    <w:p w:rsidR="005214F2" w:rsidRDefault="00521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33B"/>
    <w:multiLevelType w:val="hybridMultilevel"/>
    <w:tmpl w:val="501E108C"/>
    <w:lvl w:ilvl="0" w:tplc="16E22E96">
      <w:start w:val="1"/>
      <w:numFmt w:val="taiwaneseCountingThousand"/>
      <w:suff w:val="nothing"/>
      <w:lvlText w:val="（%1）"/>
      <w:lvlJc w:val="left"/>
      <w:pPr>
        <w:ind w:left="175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3" w:hanging="480"/>
      </w:pPr>
    </w:lvl>
    <w:lvl w:ilvl="2" w:tplc="0409001B" w:tentative="1">
      <w:start w:val="1"/>
      <w:numFmt w:val="lowerRoman"/>
      <w:lvlText w:val="%3."/>
      <w:lvlJc w:val="right"/>
      <w:pPr>
        <w:ind w:left="3143" w:hanging="480"/>
      </w:pPr>
    </w:lvl>
    <w:lvl w:ilvl="3" w:tplc="0409000F" w:tentative="1">
      <w:start w:val="1"/>
      <w:numFmt w:val="decimal"/>
      <w:lvlText w:val="%4."/>
      <w:lvlJc w:val="left"/>
      <w:pPr>
        <w:ind w:left="3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3" w:hanging="480"/>
      </w:pPr>
    </w:lvl>
    <w:lvl w:ilvl="5" w:tplc="0409001B" w:tentative="1">
      <w:start w:val="1"/>
      <w:numFmt w:val="lowerRoman"/>
      <w:lvlText w:val="%6."/>
      <w:lvlJc w:val="right"/>
      <w:pPr>
        <w:ind w:left="4583" w:hanging="480"/>
      </w:pPr>
    </w:lvl>
    <w:lvl w:ilvl="6" w:tplc="0409000F" w:tentative="1">
      <w:start w:val="1"/>
      <w:numFmt w:val="decimal"/>
      <w:lvlText w:val="%7."/>
      <w:lvlJc w:val="left"/>
      <w:pPr>
        <w:ind w:left="5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3" w:hanging="480"/>
      </w:pPr>
    </w:lvl>
    <w:lvl w:ilvl="8" w:tplc="0409001B" w:tentative="1">
      <w:start w:val="1"/>
      <w:numFmt w:val="lowerRoman"/>
      <w:lvlText w:val="%9."/>
      <w:lvlJc w:val="right"/>
      <w:pPr>
        <w:ind w:left="6023" w:hanging="480"/>
      </w:pPr>
    </w:lvl>
  </w:abstractNum>
  <w:abstractNum w:abstractNumId="1">
    <w:nsid w:val="029E2149"/>
    <w:multiLevelType w:val="hybridMultilevel"/>
    <w:tmpl w:val="072693F6"/>
    <w:lvl w:ilvl="0" w:tplc="AB5EE4C6">
      <w:start w:val="1"/>
      <w:numFmt w:val="decimal"/>
      <w:lvlText w:val="%1、"/>
      <w:lvlJc w:val="left"/>
      <w:pPr>
        <w:ind w:left="13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">
    <w:nsid w:val="038D65B7"/>
    <w:multiLevelType w:val="hybridMultilevel"/>
    <w:tmpl w:val="1AF48544"/>
    <w:lvl w:ilvl="0" w:tplc="E7DC71D4">
      <w:start w:val="1"/>
      <w:numFmt w:val="decimal"/>
      <w:lvlText w:val="（%1）"/>
      <w:lvlJc w:val="left"/>
      <w:pPr>
        <w:ind w:left="1862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42" w:hanging="480"/>
      </w:pPr>
    </w:lvl>
    <w:lvl w:ilvl="2" w:tplc="0409001B" w:tentative="1">
      <w:start w:val="1"/>
      <w:numFmt w:val="lowerRoman"/>
      <w:lvlText w:val="%3."/>
      <w:lvlJc w:val="right"/>
      <w:pPr>
        <w:ind w:left="2822" w:hanging="480"/>
      </w:pPr>
    </w:lvl>
    <w:lvl w:ilvl="3" w:tplc="0409000F" w:tentative="1">
      <w:start w:val="1"/>
      <w:numFmt w:val="decimal"/>
      <w:lvlText w:val="%4."/>
      <w:lvlJc w:val="left"/>
      <w:pPr>
        <w:ind w:left="3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2" w:hanging="480"/>
      </w:pPr>
    </w:lvl>
    <w:lvl w:ilvl="5" w:tplc="0409001B" w:tentative="1">
      <w:start w:val="1"/>
      <w:numFmt w:val="lowerRoman"/>
      <w:lvlText w:val="%6."/>
      <w:lvlJc w:val="right"/>
      <w:pPr>
        <w:ind w:left="4262" w:hanging="480"/>
      </w:pPr>
    </w:lvl>
    <w:lvl w:ilvl="6" w:tplc="0409000F" w:tentative="1">
      <w:start w:val="1"/>
      <w:numFmt w:val="decimal"/>
      <w:lvlText w:val="%7."/>
      <w:lvlJc w:val="left"/>
      <w:pPr>
        <w:ind w:left="4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2" w:hanging="480"/>
      </w:pPr>
    </w:lvl>
    <w:lvl w:ilvl="8" w:tplc="0409001B" w:tentative="1">
      <w:start w:val="1"/>
      <w:numFmt w:val="lowerRoman"/>
      <w:lvlText w:val="%9."/>
      <w:lvlJc w:val="right"/>
      <w:pPr>
        <w:ind w:left="5702" w:hanging="480"/>
      </w:pPr>
    </w:lvl>
  </w:abstractNum>
  <w:abstractNum w:abstractNumId="3">
    <w:nsid w:val="09E414A3"/>
    <w:multiLevelType w:val="hybridMultilevel"/>
    <w:tmpl w:val="072693F6"/>
    <w:lvl w:ilvl="0" w:tplc="AB5EE4C6">
      <w:start w:val="1"/>
      <w:numFmt w:val="decimal"/>
      <w:lvlText w:val="%1、"/>
      <w:lvlJc w:val="left"/>
      <w:pPr>
        <w:ind w:left="13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4">
    <w:nsid w:val="0C7E69DD"/>
    <w:multiLevelType w:val="hybridMultilevel"/>
    <w:tmpl w:val="16AAC4CA"/>
    <w:lvl w:ilvl="0" w:tplc="2D02F80A">
      <w:start w:val="1"/>
      <w:numFmt w:val="decimal"/>
      <w:lvlText w:val="（%1）"/>
      <w:lvlJc w:val="left"/>
      <w:pPr>
        <w:ind w:left="1862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42" w:hanging="480"/>
      </w:pPr>
    </w:lvl>
    <w:lvl w:ilvl="2" w:tplc="0409001B" w:tentative="1">
      <w:start w:val="1"/>
      <w:numFmt w:val="lowerRoman"/>
      <w:lvlText w:val="%3."/>
      <w:lvlJc w:val="right"/>
      <w:pPr>
        <w:ind w:left="2822" w:hanging="480"/>
      </w:pPr>
    </w:lvl>
    <w:lvl w:ilvl="3" w:tplc="0409000F" w:tentative="1">
      <w:start w:val="1"/>
      <w:numFmt w:val="decimal"/>
      <w:lvlText w:val="%4."/>
      <w:lvlJc w:val="left"/>
      <w:pPr>
        <w:ind w:left="3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2" w:hanging="480"/>
      </w:pPr>
    </w:lvl>
    <w:lvl w:ilvl="5" w:tplc="0409001B" w:tentative="1">
      <w:start w:val="1"/>
      <w:numFmt w:val="lowerRoman"/>
      <w:lvlText w:val="%6."/>
      <w:lvlJc w:val="right"/>
      <w:pPr>
        <w:ind w:left="4262" w:hanging="480"/>
      </w:pPr>
    </w:lvl>
    <w:lvl w:ilvl="6" w:tplc="0409000F" w:tentative="1">
      <w:start w:val="1"/>
      <w:numFmt w:val="decimal"/>
      <w:lvlText w:val="%7."/>
      <w:lvlJc w:val="left"/>
      <w:pPr>
        <w:ind w:left="4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2" w:hanging="480"/>
      </w:pPr>
    </w:lvl>
    <w:lvl w:ilvl="8" w:tplc="0409001B" w:tentative="1">
      <w:start w:val="1"/>
      <w:numFmt w:val="lowerRoman"/>
      <w:lvlText w:val="%9."/>
      <w:lvlJc w:val="right"/>
      <w:pPr>
        <w:ind w:left="5702" w:hanging="480"/>
      </w:pPr>
    </w:lvl>
  </w:abstractNum>
  <w:abstractNum w:abstractNumId="5">
    <w:nsid w:val="132B7BE3"/>
    <w:multiLevelType w:val="hybridMultilevel"/>
    <w:tmpl w:val="72F82F82"/>
    <w:lvl w:ilvl="0" w:tplc="090C9300">
      <w:start w:val="1"/>
      <w:numFmt w:val="decimal"/>
      <w:lvlText w:val="（%1）"/>
      <w:lvlJc w:val="left"/>
      <w:pPr>
        <w:ind w:left="1862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42" w:hanging="480"/>
      </w:pPr>
    </w:lvl>
    <w:lvl w:ilvl="2" w:tplc="0409001B" w:tentative="1">
      <w:start w:val="1"/>
      <w:numFmt w:val="lowerRoman"/>
      <w:lvlText w:val="%3."/>
      <w:lvlJc w:val="right"/>
      <w:pPr>
        <w:ind w:left="2822" w:hanging="480"/>
      </w:pPr>
    </w:lvl>
    <w:lvl w:ilvl="3" w:tplc="0409000F" w:tentative="1">
      <w:start w:val="1"/>
      <w:numFmt w:val="decimal"/>
      <w:lvlText w:val="%4."/>
      <w:lvlJc w:val="left"/>
      <w:pPr>
        <w:ind w:left="3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2" w:hanging="480"/>
      </w:pPr>
    </w:lvl>
    <w:lvl w:ilvl="5" w:tplc="0409001B" w:tentative="1">
      <w:start w:val="1"/>
      <w:numFmt w:val="lowerRoman"/>
      <w:lvlText w:val="%6."/>
      <w:lvlJc w:val="right"/>
      <w:pPr>
        <w:ind w:left="4262" w:hanging="480"/>
      </w:pPr>
    </w:lvl>
    <w:lvl w:ilvl="6" w:tplc="0409000F" w:tentative="1">
      <w:start w:val="1"/>
      <w:numFmt w:val="decimal"/>
      <w:lvlText w:val="%7."/>
      <w:lvlJc w:val="left"/>
      <w:pPr>
        <w:ind w:left="4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2" w:hanging="480"/>
      </w:pPr>
    </w:lvl>
    <w:lvl w:ilvl="8" w:tplc="0409001B" w:tentative="1">
      <w:start w:val="1"/>
      <w:numFmt w:val="lowerRoman"/>
      <w:lvlText w:val="%9."/>
      <w:lvlJc w:val="right"/>
      <w:pPr>
        <w:ind w:left="5702" w:hanging="480"/>
      </w:pPr>
    </w:lvl>
  </w:abstractNum>
  <w:abstractNum w:abstractNumId="6">
    <w:nsid w:val="1A060C4F"/>
    <w:multiLevelType w:val="hybridMultilevel"/>
    <w:tmpl w:val="AC62BED0"/>
    <w:lvl w:ilvl="0" w:tplc="98965094">
      <w:start w:val="1"/>
      <w:numFmt w:val="decimal"/>
      <w:lvlText w:val="（%1）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29C27018">
      <w:start w:val="1"/>
      <w:numFmt w:val="decimal"/>
      <w:suff w:val="nothing"/>
      <w:lvlText w:val="（%5）"/>
      <w:lvlJc w:val="left"/>
      <w:pPr>
        <w:ind w:left="1560" w:hanging="480"/>
      </w:pPr>
      <w:rPr>
        <w:rFonts w:ascii="標楷體" w:hAnsi="標楷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B96C99"/>
    <w:multiLevelType w:val="hybridMultilevel"/>
    <w:tmpl w:val="155A6EDE"/>
    <w:lvl w:ilvl="0" w:tplc="57164B72">
      <w:start w:val="1"/>
      <w:numFmt w:val="taiwaneseCountingThousand"/>
      <w:lvlText w:val="  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E560F59"/>
    <w:multiLevelType w:val="hybridMultilevel"/>
    <w:tmpl w:val="11AA13A0"/>
    <w:lvl w:ilvl="0" w:tplc="60088260">
      <w:start w:val="1"/>
      <w:numFmt w:val="decimal"/>
      <w:lvlText w:val="%1、"/>
      <w:lvlJc w:val="left"/>
      <w:pPr>
        <w:ind w:left="13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9">
    <w:nsid w:val="21E5146E"/>
    <w:multiLevelType w:val="hybridMultilevel"/>
    <w:tmpl w:val="F8045AAE"/>
    <w:lvl w:ilvl="0" w:tplc="04090019">
      <w:start w:val="1"/>
      <w:numFmt w:val="ideographTraditional"/>
      <w:lvlText w:val="%1、"/>
      <w:lvlJc w:val="left"/>
      <w:pPr>
        <w:ind w:left="2085" w:hanging="480"/>
      </w:pPr>
    </w:lvl>
    <w:lvl w:ilvl="1" w:tplc="DCF07A5E">
      <w:start w:val="1"/>
      <w:numFmt w:val="ideographTraditional"/>
      <w:suff w:val="nothing"/>
      <w:lvlText w:val="%2、"/>
      <w:lvlJc w:val="left"/>
      <w:pPr>
        <w:ind w:left="90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0">
    <w:nsid w:val="25723FB6"/>
    <w:multiLevelType w:val="hybridMultilevel"/>
    <w:tmpl w:val="47F03BC6"/>
    <w:lvl w:ilvl="0" w:tplc="E626D770">
      <w:start w:val="1"/>
      <w:numFmt w:val="decimal"/>
      <w:lvlText w:val="（%1）"/>
      <w:lvlJc w:val="left"/>
      <w:pPr>
        <w:tabs>
          <w:tab w:val="num" w:pos="2357"/>
        </w:tabs>
        <w:ind w:left="2357" w:hanging="10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2095"/>
        </w:tabs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5"/>
        </w:tabs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5"/>
        </w:tabs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5"/>
        </w:tabs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5"/>
        </w:tabs>
        <w:ind w:left="5455" w:hanging="480"/>
      </w:pPr>
    </w:lvl>
  </w:abstractNum>
  <w:abstractNum w:abstractNumId="11">
    <w:nsid w:val="2C9D2E68"/>
    <w:multiLevelType w:val="hybridMultilevel"/>
    <w:tmpl w:val="8124D266"/>
    <w:lvl w:ilvl="0" w:tplc="73A05212">
      <w:start w:val="1"/>
      <w:numFmt w:val="decimal"/>
      <w:lvlText w:val="%1、"/>
      <w:lvlJc w:val="left"/>
      <w:pPr>
        <w:ind w:left="1615" w:hanging="480"/>
      </w:pPr>
      <w:rPr>
        <w:rFonts w:hint="eastAsia"/>
      </w:rPr>
    </w:lvl>
    <w:lvl w:ilvl="1" w:tplc="E4DA10B6">
      <w:start w:val="1"/>
      <w:numFmt w:val="decimal"/>
      <w:suff w:val="nothing"/>
      <w:lvlText w:val="（%2）"/>
      <w:lvlJc w:val="left"/>
      <w:pPr>
        <w:ind w:left="175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271AAA"/>
    <w:multiLevelType w:val="hybridMultilevel"/>
    <w:tmpl w:val="B9464536"/>
    <w:lvl w:ilvl="0" w:tplc="C406CA12">
      <w:start w:val="1"/>
      <w:numFmt w:val="decimal"/>
      <w:suff w:val="space"/>
      <w:lvlText w:val="%1、"/>
      <w:lvlJc w:val="left"/>
      <w:pPr>
        <w:ind w:left="13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3">
    <w:nsid w:val="34D63455"/>
    <w:multiLevelType w:val="hybridMultilevel"/>
    <w:tmpl w:val="072693F6"/>
    <w:lvl w:ilvl="0" w:tplc="AB5EE4C6">
      <w:start w:val="1"/>
      <w:numFmt w:val="decimal"/>
      <w:lvlText w:val="%1、"/>
      <w:lvlJc w:val="left"/>
      <w:pPr>
        <w:ind w:left="13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4">
    <w:nsid w:val="394720D7"/>
    <w:multiLevelType w:val="hybridMultilevel"/>
    <w:tmpl w:val="072693F6"/>
    <w:lvl w:ilvl="0" w:tplc="AB5EE4C6">
      <w:start w:val="1"/>
      <w:numFmt w:val="decimal"/>
      <w:lvlText w:val="%1、"/>
      <w:lvlJc w:val="left"/>
      <w:pPr>
        <w:ind w:left="13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5">
    <w:nsid w:val="3C4E3CC1"/>
    <w:multiLevelType w:val="hybridMultilevel"/>
    <w:tmpl w:val="E5323C28"/>
    <w:lvl w:ilvl="0" w:tplc="B600BB6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424CD6DA">
      <w:start w:val="1"/>
      <w:numFmt w:val="taiwaneseCountingThousand"/>
      <w:suff w:val="nothing"/>
      <w:lvlText w:val="（%2）"/>
      <w:lvlJc w:val="left"/>
      <w:pPr>
        <w:ind w:left="1572" w:hanging="720"/>
      </w:pPr>
      <w:rPr>
        <w:rFonts w:hint="eastAsia"/>
      </w:rPr>
    </w:lvl>
    <w:lvl w:ilvl="2" w:tplc="1EF862D2">
      <w:start w:val="3"/>
      <w:numFmt w:val="decimal"/>
      <w:suff w:val="nothing"/>
      <w:lvlText w:val="%3、"/>
      <w:lvlJc w:val="left"/>
      <w:pPr>
        <w:ind w:left="1353" w:hanging="360"/>
      </w:pPr>
      <w:rPr>
        <w:rFonts w:hint="eastAsia"/>
      </w:rPr>
    </w:lvl>
    <w:lvl w:ilvl="3" w:tplc="F11ECAC8">
      <w:start w:val="8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imes New Roman" w:eastAsia="標楷體" w:hAnsi="Times New Roman" w:cs="Times New Roman" w:hint="default"/>
      </w:rPr>
    </w:lvl>
    <w:lvl w:ilvl="4" w:tplc="F2069A90">
      <w:start w:val="1"/>
      <w:numFmt w:val="decimal"/>
      <w:lvlText w:val="（%5）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E905241"/>
    <w:multiLevelType w:val="hybridMultilevel"/>
    <w:tmpl w:val="ECCCF41A"/>
    <w:lvl w:ilvl="0" w:tplc="2D3493CE">
      <w:start w:val="1"/>
      <w:numFmt w:val="decimal"/>
      <w:lvlText w:val="（%1）"/>
      <w:lvlJc w:val="left"/>
      <w:pPr>
        <w:tabs>
          <w:tab w:val="num" w:pos="1790"/>
        </w:tabs>
        <w:ind w:left="179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17">
    <w:nsid w:val="3EFD288F"/>
    <w:multiLevelType w:val="hybridMultilevel"/>
    <w:tmpl w:val="072693F6"/>
    <w:lvl w:ilvl="0" w:tplc="AB5EE4C6">
      <w:start w:val="1"/>
      <w:numFmt w:val="decimal"/>
      <w:lvlText w:val="%1、"/>
      <w:lvlJc w:val="left"/>
      <w:pPr>
        <w:ind w:left="13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8">
    <w:nsid w:val="421A1342"/>
    <w:multiLevelType w:val="hybridMultilevel"/>
    <w:tmpl w:val="ACD85610"/>
    <w:lvl w:ilvl="0" w:tplc="3E1657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eastAsia"/>
      </w:rPr>
    </w:lvl>
    <w:lvl w:ilvl="1" w:tplc="333CE14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E444EC9"/>
    <w:multiLevelType w:val="hybridMultilevel"/>
    <w:tmpl w:val="85C8CCCC"/>
    <w:lvl w:ilvl="0" w:tplc="AB5EE4C6">
      <w:start w:val="1"/>
      <w:numFmt w:val="decimal"/>
      <w:lvlText w:val="%1、"/>
      <w:lvlJc w:val="left"/>
      <w:pPr>
        <w:ind w:left="1382" w:hanging="480"/>
      </w:pPr>
      <w:rPr>
        <w:rFonts w:hint="eastAsia"/>
      </w:rPr>
    </w:lvl>
    <w:lvl w:ilvl="1" w:tplc="43405E84">
      <w:start w:val="1"/>
      <w:numFmt w:val="decimal"/>
      <w:suff w:val="nothing"/>
      <w:lvlText w:val="（%2）"/>
      <w:lvlJc w:val="left"/>
      <w:pPr>
        <w:ind w:left="6435" w:hanging="480"/>
      </w:pPr>
      <w:rPr>
        <w:rFonts w:hint="eastAsia"/>
        <w:color w:val="auto"/>
        <w:lang w:val="en-US"/>
      </w:rPr>
    </w:lvl>
    <w:lvl w:ilvl="2" w:tplc="0409001B">
      <w:start w:val="1"/>
      <w:numFmt w:val="lowerRoman"/>
      <w:lvlText w:val="%3."/>
      <w:lvlJc w:val="right"/>
      <w:pPr>
        <w:ind w:left="2342" w:hanging="480"/>
      </w:pPr>
    </w:lvl>
    <w:lvl w:ilvl="3" w:tplc="0409000F">
      <w:start w:val="1"/>
      <w:numFmt w:val="decimal"/>
      <w:lvlText w:val="%4."/>
      <w:lvlJc w:val="left"/>
      <w:pPr>
        <w:ind w:left="2822" w:hanging="480"/>
      </w:pPr>
    </w:lvl>
    <w:lvl w:ilvl="4" w:tplc="04090019">
      <w:start w:val="1"/>
      <w:numFmt w:val="ideographTraditional"/>
      <w:lvlText w:val="%5、"/>
      <w:lvlJc w:val="left"/>
      <w:pPr>
        <w:ind w:left="3302" w:hanging="480"/>
      </w:pPr>
    </w:lvl>
    <w:lvl w:ilvl="5" w:tplc="0409001B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0">
    <w:nsid w:val="50452222"/>
    <w:multiLevelType w:val="hybridMultilevel"/>
    <w:tmpl w:val="4AAABB60"/>
    <w:lvl w:ilvl="0" w:tplc="0DE0863E">
      <w:start w:val="1"/>
      <w:numFmt w:val="decimal"/>
      <w:suff w:val="nothing"/>
      <w:lvlText w:val="%1、"/>
      <w:lvlJc w:val="left"/>
      <w:pPr>
        <w:ind w:left="1680" w:hanging="720"/>
      </w:pPr>
      <w:rPr>
        <w:rFonts w:hint="eastAsia"/>
        <w:color w:val="000000"/>
        <w:sz w:val="32"/>
      </w:rPr>
    </w:lvl>
    <w:lvl w:ilvl="1" w:tplc="7EBC7844">
      <w:start w:val="1"/>
      <w:numFmt w:val="decimal"/>
      <w:suff w:val="nothing"/>
      <w:lvlText w:val="（%2）"/>
      <w:lvlJc w:val="left"/>
      <w:pPr>
        <w:ind w:left="1146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>
    <w:nsid w:val="5A4B46F8"/>
    <w:multiLevelType w:val="hybridMultilevel"/>
    <w:tmpl w:val="2764A62C"/>
    <w:lvl w:ilvl="0" w:tplc="E0D6FE1C">
      <w:start w:val="7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6640B5"/>
    <w:multiLevelType w:val="hybridMultilevel"/>
    <w:tmpl w:val="97A88CDC"/>
    <w:lvl w:ilvl="0" w:tplc="8F7CF3C0">
      <w:start w:val="1"/>
      <w:numFmt w:val="decimal"/>
      <w:suff w:val="nothing"/>
      <w:lvlText w:val="（%1）"/>
      <w:lvlJc w:val="left"/>
      <w:pPr>
        <w:ind w:left="1382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3">
    <w:nsid w:val="67A45ED0"/>
    <w:multiLevelType w:val="hybridMultilevel"/>
    <w:tmpl w:val="EDE03A26"/>
    <w:lvl w:ilvl="0" w:tplc="412ECF9A">
      <w:start w:val="1"/>
      <w:numFmt w:val="decimal"/>
      <w:suff w:val="nothing"/>
      <w:lvlText w:val="（%1）"/>
      <w:lvlJc w:val="left"/>
      <w:pPr>
        <w:ind w:left="1382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4">
    <w:nsid w:val="67BE1F46"/>
    <w:multiLevelType w:val="hybridMultilevel"/>
    <w:tmpl w:val="D8F8659C"/>
    <w:lvl w:ilvl="0" w:tplc="E626D770">
      <w:start w:val="1"/>
      <w:numFmt w:val="decimal"/>
      <w:lvlText w:val="（%1）"/>
      <w:lvlJc w:val="left"/>
      <w:pPr>
        <w:ind w:left="183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25">
    <w:nsid w:val="690A7FBC"/>
    <w:multiLevelType w:val="hybridMultilevel"/>
    <w:tmpl w:val="EF7E5F54"/>
    <w:lvl w:ilvl="0" w:tplc="E626D770">
      <w:start w:val="1"/>
      <w:numFmt w:val="decimal"/>
      <w:lvlText w:val="（%1）"/>
      <w:lvlJc w:val="left"/>
      <w:pPr>
        <w:ind w:left="186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42" w:hanging="480"/>
      </w:pPr>
    </w:lvl>
    <w:lvl w:ilvl="2" w:tplc="0409001B" w:tentative="1">
      <w:start w:val="1"/>
      <w:numFmt w:val="lowerRoman"/>
      <w:lvlText w:val="%3."/>
      <w:lvlJc w:val="right"/>
      <w:pPr>
        <w:ind w:left="2822" w:hanging="480"/>
      </w:pPr>
    </w:lvl>
    <w:lvl w:ilvl="3" w:tplc="0409000F" w:tentative="1">
      <w:start w:val="1"/>
      <w:numFmt w:val="decimal"/>
      <w:lvlText w:val="%4."/>
      <w:lvlJc w:val="left"/>
      <w:pPr>
        <w:ind w:left="3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2" w:hanging="480"/>
      </w:pPr>
    </w:lvl>
    <w:lvl w:ilvl="5" w:tplc="0409001B" w:tentative="1">
      <w:start w:val="1"/>
      <w:numFmt w:val="lowerRoman"/>
      <w:lvlText w:val="%6."/>
      <w:lvlJc w:val="right"/>
      <w:pPr>
        <w:ind w:left="4262" w:hanging="480"/>
      </w:pPr>
    </w:lvl>
    <w:lvl w:ilvl="6" w:tplc="0409000F" w:tentative="1">
      <w:start w:val="1"/>
      <w:numFmt w:val="decimal"/>
      <w:lvlText w:val="%7."/>
      <w:lvlJc w:val="left"/>
      <w:pPr>
        <w:ind w:left="4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2" w:hanging="480"/>
      </w:pPr>
    </w:lvl>
    <w:lvl w:ilvl="8" w:tplc="0409001B" w:tentative="1">
      <w:start w:val="1"/>
      <w:numFmt w:val="lowerRoman"/>
      <w:lvlText w:val="%9."/>
      <w:lvlJc w:val="right"/>
      <w:pPr>
        <w:ind w:left="5702" w:hanging="480"/>
      </w:pPr>
    </w:lvl>
  </w:abstractNum>
  <w:abstractNum w:abstractNumId="26">
    <w:nsid w:val="69937537"/>
    <w:multiLevelType w:val="hybridMultilevel"/>
    <w:tmpl w:val="072693F6"/>
    <w:lvl w:ilvl="0" w:tplc="AB5EE4C6">
      <w:start w:val="1"/>
      <w:numFmt w:val="decimal"/>
      <w:lvlText w:val="%1、"/>
      <w:lvlJc w:val="left"/>
      <w:pPr>
        <w:ind w:left="13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7">
    <w:nsid w:val="76D93169"/>
    <w:multiLevelType w:val="hybridMultilevel"/>
    <w:tmpl w:val="072693F6"/>
    <w:lvl w:ilvl="0" w:tplc="AB5EE4C6">
      <w:start w:val="1"/>
      <w:numFmt w:val="decimal"/>
      <w:lvlText w:val="%1、"/>
      <w:lvlJc w:val="left"/>
      <w:pPr>
        <w:ind w:left="13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8">
    <w:nsid w:val="7CEC44F7"/>
    <w:multiLevelType w:val="hybridMultilevel"/>
    <w:tmpl w:val="26F87D0C"/>
    <w:lvl w:ilvl="0" w:tplc="C28C03F4">
      <w:start w:val="1"/>
      <w:numFmt w:val="decimal"/>
      <w:suff w:val="nothing"/>
      <w:lvlText w:val="%1、"/>
      <w:lvlJc w:val="left"/>
      <w:pPr>
        <w:ind w:left="13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9">
    <w:nsid w:val="7D4D5597"/>
    <w:multiLevelType w:val="hybridMultilevel"/>
    <w:tmpl w:val="D26AE06C"/>
    <w:lvl w:ilvl="0" w:tplc="3AA652BE">
      <w:start w:val="1"/>
      <w:numFmt w:val="decimal"/>
      <w:suff w:val="nothing"/>
      <w:lvlText w:val="（%1）"/>
      <w:lvlJc w:val="left"/>
      <w:pPr>
        <w:ind w:left="906" w:hanging="480"/>
      </w:pPr>
      <w:rPr>
        <w:rFonts w:hint="eastAsia"/>
      </w:rPr>
    </w:lvl>
    <w:lvl w:ilvl="1" w:tplc="A71A034C">
      <w:start w:val="1"/>
      <w:numFmt w:val="decimal"/>
      <w:suff w:val="nothing"/>
      <w:lvlText w:val="（%2）"/>
      <w:lvlJc w:val="left"/>
      <w:pPr>
        <w:ind w:left="906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20"/>
  </w:num>
  <w:num w:numId="5">
    <w:abstractNumId w:val="18"/>
  </w:num>
  <w:num w:numId="6">
    <w:abstractNumId w:val="27"/>
  </w:num>
  <w:num w:numId="7">
    <w:abstractNumId w:val="23"/>
  </w:num>
  <w:num w:numId="8">
    <w:abstractNumId w:val="22"/>
  </w:num>
  <w:num w:numId="9">
    <w:abstractNumId w:val="6"/>
  </w:num>
  <w:num w:numId="10">
    <w:abstractNumId w:val="29"/>
  </w:num>
  <w:num w:numId="11">
    <w:abstractNumId w:val="9"/>
  </w:num>
  <w:num w:numId="12">
    <w:abstractNumId w:val="11"/>
  </w:num>
  <w:num w:numId="13">
    <w:abstractNumId w:val="21"/>
  </w:num>
  <w:num w:numId="14">
    <w:abstractNumId w:val="13"/>
  </w:num>
  <w:num w:numId="15">
    <w:abstractNumId w:val="19"/>
  </w:num>
  <w:num w:numId="16">
    <w:abstractNumId w:val="3"/>
  </w:num>
  <w:num w:numId="17">
    <w:abstractNumId w:val="17"/>
  </w:num>
  <w:num w:numId="18">
    <w:abstractNumId w:val="1"/>
  </w:num>
  <w:num w:numId="19">
    <w:abstractNumId w:val="26"/>
  </w:num>
  <w:num w:numId="20">
    <w:abstractNumId w:val="8"/>
  </w:num>
  <w:num w:numId="21">
    <w:abstractNumId w:val="14"/>
  </w:num>
  <w:num w:numId="22">
    <w:abstractNumId w:val="12"/>
  </w:num>
  <w:num w:numId="23">
    <w:abstractNumId w:val="28"/>
  </w:num>
  <w:num w:numId="24">
    <w:abstractNumId w:val="0"/>
  </w:num>
  <w:num w:numId="25">
    <w:abstractNumId w:val="7"/>
  </w:num>
  <w:num w:numId="26">
    <w:abstractNumId w:val="25"/>
  </w:num>
  <w:num w:numId="27">
    <w:abstractNumId w:val="5"/>
  </w:num>
  <w:num w:numId="28">
    <w:abstractNumId w:val="4"/>
  </w:num>
  <w:num w:numId="29">
    <w:abstractNumId w:val="24"/>
  </w:num>
  <w:num w:numId="30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F4B"/>
    <w:rsid w:val="0000238C"/>
    <w:rsid w:val="00002C1A"/>
    <w:rsid w:val="000056F5"/>
    <w:rsid w:val="0001016D"/>
    <w:rsid w:val="00011C96"/>
    <w:rsid w:val="0001332B"/>
    <w:rsid w:val="0002410B"/>
    <w:rsid w:val="00034450"/>
    <w:rsid w:val="00046C87"/>
    <w:rsid w:val="0004756D"/>
    <w:rsid w:val="000602CD"/>
    <w:rsid w:val="000674C6"/>
    <w:rsid w:val="000731E6"/>
    <w:rsid w:val="00075D89"/>
    <w:rsid w:val="000A49EE"/>
    <w:rsid w:val="000B40AF"/>
    <w:rsid w:val="000B7248"/>
    <w:rsid w:val="000B76EF"/>
    <w:rsid w:val="000D57D8"/>
    <w:rsid w:val="000D670C"/>
    <w:rsid w:val="000D68B1"/>
    <w:rsid w:val="000E17CB"/>
    <w:rsid w:val="000E531E"/>
    <w:rsid w:val="000E672E"/>
    <w:rsid w:val="000F46F9"/>
    <w:rsid w:val="001001A7"/>
    <w:rsid w:val="00104479"/>
    <w:rsid w:val="00106C59"/>
    <w:rsid w:val="00121467"/>
    <w:rsid w:val="00124824"/>
    <w:rsid w:val="0012696E"/>
    <w:rsid w:val="00126F4B"/>
    <w:rsid w:val="001339EC"/>
    <w:rsid w:val="00134808"/>
    <w:rsid w:val="00135746"/>
    <w:rsid w:val="00137BFF"/>
    <w:rsid w:val="00141CDC"/>
    <w:rsid w:val="00151FA5"/>
    <w:rsid w:val="00164C9D"/>
    <w:rsid w:val="00165B37"/>
    <w:rsid w:val="001678C4"/>
    <w:rsid w:val="001714E1"/>
    <w:rsid w:val="0018006E"/>
    <w:rsid w:val="001904EE"/>
    <w:rsid w:val="00192145"/>
    <w:rsid w:val="001A0FBC"/>
    <w:rsid w:val="001A4B99"/>
    <w:rsid w:val="001B18A6"/>
    <w:rsid w:val="001D223E"/>
    <w:rsid w:val="001E00E1"/>
    <w:rsid w:val="001E16C7"/>
    <w:rsid w:val="001E3ABE"/>
    <w:rsid w:val="001E41E0"/>
    <w:rsid w:val="00201DE6"/>
    <w:rsid w:val="0020441C"/>
    <w:rsid w:val="00212676"/>
    <w:rsid w:val="00213AB7"/>
    <w:rsid w:val="002162A3"/>
    <w:rsid w:val="00222C09"/>
    <w:rsid w:val="002277C9"/>
    <w:rsid w:val="00235D6A"/>
    <w:rsid w:val="00254B34"/>
    <w:rsid w:val="00260670"/>
    <w:rsid w:val="00261FFA"/>
    <w:rsid w:val="002631A5"/>
    <w:rsid w:val="00275B02"/>
    <w:rsid w:val="002763CF"/>
    <w:rsid w:val="00277986"/>
    <w:rsid w:val="0028468A"/>
    <w:rsid w:val="0028691D"/>
    <w:rsid w:val="00291EE2"/>
    <w:rsid w:val="00292587"/>
    <w:rsid w:val="002A0239"/>
    <w:rsid w:val="002A7D8F"/>
    <w:rsid w:val="002B5001"/>
    <w:rsid w:val="002E1F42"/>
    <w:rsid w:val="002E7124"/>
    <w:rsid w:val="002F1C51"/>
    <w:rsid w:val="002F389C"/>
    <w:rsid w:val="002F6944"/>
    <w:rsid w:val="002F6991"/>
    <w:rsid w:val="003003A4"/>
    <w:rsid w:val="00323A09"/>
    <w:rsid w:val="00326EEB"/>
    <w:rsid w:val="00334DFC"/>
    <w:rsid w:val="00335F19"/>
    <w:rsid w:val="00340F5B"/>
    <w:rsid w:val="00343EB9"/>
    <w:rsid w:val="00345D05"/>
    <w:rsid w:val="003511CE"/>
    <w:rsid w:val="00355974"/>
    <w:rsid w:val="0035714D"/>
    <w:rsid w:val="003617C1"/>
    <w:rsid w:val="003729C8"/>
    <w:rsid w:val="003803BA"/>
    <w:rsid w:val="00382208"/>
    <w:rsid w:val="00383F23"/>
    <w:rsid w:val="003842F4"/>
    <w:rsid w:val="00392DB0"/>
    <w:rsid w:val="0039432A"/>
    <w:rsid w:val="003A13DD"/>
    <w:rsid w:val="003A4FEB"/>
    <w:rsid w:val="003B008E"/>
    <w:rsid w:val="003B0615"/>
    <w:rsid w:val="003B1C44"/>
    <w:rsid w:val="003B1CEE"/>
    <w:rsid w:val="003B3259"/>
    <w:rsid w:val="003B6371"/>
    <w:rsid w:val="003C0455"/>
    <w:rsid w:val="003C256E"/>
    <w:rsid w:val="003C2CC1"/>
    <w:rsid w:val="003D38C8"/>
    <w:rsid w:val="003D7588"/>
    <w:rsid w:val="003E2A15"/>
    <w:rsid w:val="003E300F"/>
    <w:rsid w:val="003E45D2"/>
    <w:rsid w:val="003F07E1"/>
    <w:rsid w:val="004033D4"/>
    <w:rsid w:val="00414081"/>
    <w:rsid w:val="00422DF5"/>
    <w:rsid w:val="004263C0"/>
    <w:rsid w:val="00426648"/>
    <w:rsid w:val="0043431D"/>
    <w:rsid w:val="0043451A"/>
    <w:rsid w:val="004349F7"/>
    <w:rsid w:val="00434DE9"/>
    <w:rsid w:val="00447E75"/>
    <w:rsid w:val="00450218"/>
    <w:rsid w:val="004532D7"/>
    <w:rsid w:val="00454C97"/>
    <w:rsid w:val="004627B0"/>
    <w:rsid w:val="00473FC8"/>
    <w:rsid w:val="004750F4"/>
    <w:rsid w:val="00480E6A"/>
    <w:rsid w:val="00482D98"/>
    <w:rsid w:val="00484C0B"/>
    <w:rsid w:val="00493E4A"/>
    <w:rsid w:val="004972EA"/>
    <w:rsid w:val="0049776E"/>
    <w:rsid w:val="004A52FA"/>
    <w:rsid w:val="004A58C0"/>
    <w:rsid w:val="004B1DC4"/>
    <w:rsid w:val="004C0606"/>
    <w:rsid w:val="004C1790"/>
    <w:rsid w:val="004C71A2"/>
    <w:rsid w:val="004D0349"/>
    <w:rsid w:val="004E3101"/>
    <w:rsid w:val="004E4A83"/>
    <w:rsid w:val="004E5D96"/>
    <w:rsid w:val="004E7AAC"/>
    <w:rsid w:val="004F346E"/>
    <w:rsid w:val="004F4198"/>
    <w:rsid w:val="00500FF9"/>
    <w:rsid w:val="00503281"/>
    <w:rsid w:val="00506C33"/>
    <w:rsid w:val="00520F90"/>
    <w:rsid w:val="005214F2"/>
    <w:rsid w:val="0052298C"/>
    <w:rsid w:val="00524743"/>
    <w:rsid w:val="00531648"/>
    <w:rsid w:val="0053433E"/>
    <w:rsid w:val="00534B1F"/>
    <w:rsid w:val="005475F7"/>
    <w:rsid w:val="005547A2"/>
    <w:rsid w:val="005604F4"/>
    <w:rsid w:val="00560F32"/>
    <w:rsid w:val="00567A5C"/>
    <w:rsid w:val="00575210"/>
    <w:rsid w:val="005777AE"/>
    <w:rsid w:val="00582C91"/>
    <w:rsid w:val="00582CEF"/>
    <w:rsid w:val="005873CA"/>
    <w:rsid w:val="005A4F84"/>
    <w:rsid w:val="005A7ABA"/>
    <w:rsid w:val="005C2A42"/>
    <w:rsid w:val="005D2EE9"/>
    <w:rsid w:val="005D7976"/>
    <w:rsid w:val="005E1A06"/>
    <w:rsid w:val="005E566F"/>
    <w:rsid w:val="005E7BBE"/>
    <w:rsid w:val="005F09DC"/>
    <w:rsid w:val="005F12D6"/>
    <w:rsid w:val="005F5D07"/>
    <w:rsid w:val="006206B2"/>
    <w:rsid w:val="00621B7A"/>
    <w:rsid w:val="00622FFA"/>
    <w:rsid w:val="00623028"/>
    <w:rsid w:val="006345D8"/>
    <w:rsid w:val="00644198"/>
    <w:rsid w:val="00646C08"/>
    <w:rsid w:val="0065636F"/>
    <w:rsid w:val="00656929"/>
    <w:rsid w:val="006574B6"/>
    <w:rsid w:val="006627E2"/>
    <w:rsid w:val="00665F18"/>
    <w:rsid w:val="00670167"/>
    <w:rsid w:val="00676D43"/>
    <w:rsid w:val="00684E45"/>
    <w:rsid w:val="006905D0"/>
    <w:rsid w:val="006A01B9"/>
    <w:rsid w:val="006A0E32"/>
    <w:rsid w:val="006A1BE5"/>
    <w:rsid w:val="006A2578"/>
    <w:rsid w:val="006A4619"/>
    <w:rsid w:val="006A60F9"/>
    <w:rsid w:val="006C2B31"/>
    <w:rsid w:val="006C4FC2"/>
    <w:rsid w:val="006C52D6"/>
    <w:rsid w:val="006C6F89"/>
    <w:rsid w:val="006F119F"/>
    <w:rsid w:val="006F17CC"/>
    <w:rsid w:val="006F4E32"/>
    <w:rsid w:val="0070125B"/>
    <w:rsid w:val="0070491C"/>
    <w:rsid w:val="00712B99"/>
    <w:rsid w:val="00714F98"/>
    <w:rsid w:val="007220A7"/>
    <w:rsid w:val="00723656"/>
    <w:rsid w:val="007242BA"/>
    <w:rsid w:val="00724A99"/>
    <w:rsid w:val="00730887"/>
    <w:rsid w:val="0073151E"/>
    <w:rsid w:val="00732EA6"/>
    <w:rsid w:val="00737EBA"/>
    <w:rsid w:val="00741B8B"/>
    <w:rsid w:val="007428DB"/>
    <w:rsid w:val="00743792"/>
    <w:rsid w:val="00760AE9"/>
    <w:rsid w:val="00763D6A"/>
    <w:rsid w:val="0077257D"/>
    <w:rsid w:val="007765B6"/>
    <w:rsid w:val="00776B53"/>
    <w:rsid w:val="00781E9D"/>
    <w:rsid w:val="0078700E"/>
    <w:rsid w:val="007A1685"/>
    <w:rsid w:val="007B3748"/>
    <w:rsid w:val="007B4F16"/>
    <w:rsid w:val="007B4F17"/>
    <w:rsid w:val="007B7C11"/>
    <w:rsid w:val="007C1455"/>
    <w:rsid w:val="007C6DCE"/>
    <w:rsid w:val="007C788D"/>
    <w:rsid w:val="007D35F2"/>
    <w:rsid w:val="007D3FF3"/>
    <w:rsid w:val="007E5C9E"/>
    <w:rsid w:val="007F1A8A"/>
    <w:rsid w:val="008164C7"/>
    <w:rsid w:val="0082357E"/>
    <w:rsid w:val="00826671"/>
    <w:rsid w:val="008425CF"/>
    <w:rsid w:val="00843109"/>
    <w:rsid w:val="00852FE0"/>
    <w:rsid w:val="00861E55"/>
    <w:rsid w:val="008632F2"/>
    <w:rsid w:val="008712BD"/>
    <w:rsid w:val="00874DC7"/>
    <w:rsid w:val="00874DF2"/>
    <w:rsid w:val="00876453"/>
    <w:rsid w:val="008805F7"/>
    <w:rsid w:val="00887A5F"/>
    <w:rsid w:val="008A3528"/>
    <w:rsid w:val="008A4F8C"/>
    <w:rsid w:val="008B6D51"/>
    <w:rsid w:val="008E0DC3"/>
    <w:rsid w:val="008E34DE"/>
    <w:rsid w:val="008E6FFE"/>
    <w:rsid w:val="0090105E"/>
    <w:rsid w:val="009034C6"/>
    <w:rsid w:val="009061B1"/>
    <w:rsid w:val="0091140E"/>
    <w:rsid w:val="0092074A"/>
    <w:rsid w:val="00924E48"/>
    <w:rsid w:val="0093653C"/>
    <w:rsid w:val="00942658"/>
    <w:rsid w:val="0095462B"/>
    <w:rsid w:val="00954AC2"/>
    <w:rsid w:val="00961CA7"/>
    <w:rsid w:val="00970AE8"/>
    <w:rsid w:val="009805E7"/>
    <w:rsid w:val="00990FB4"/>
    <w:rsid w:val="009A236B"/>
    <w:rsid w:val="009B2219"/>
    <w:rsid w:val="009B4C28"/>
    <w:rsid w:val="009B5A8F"/>
    <w:rsid w:val="009C6D69"/>
    <w:rsid w:val="009D0343"/>
    <w:rsid w:val="009D5436"/>
    <w:rsid w:val="009E21AD"/>
    <w:rsid w:val="009E4605"/>
    <w:rsid w:val="009F3741"/>
    <w:rsid w:val="00A00CE2"/>
    <w:rsid w:val="00A144D8"/>
    <w:rsid w:val="00A231A4"/>
    <w:rsid w:val="00A26174"/>
    <w:rsid w:val="00A3181B"/>
    <w:rsid w:val="00A40234"/>
    <w:rsid w:val="00A445B2"/>
    <w:rsid w:val="00A46393"/>
    <w:rsid w:val="00A542E0"/>
    <w:rsid w:val="00A566BE"/>
    <w:rsid w:val="00A619E2"/>
    <w:rsid w:val="00A85017"/>
    <w:rsid w:val="00A95A2D"/>
    <w:rsid w:val="00AB65E4"/>
    <w:rsid w:val="00AC087F"/>
    <w:rsid w:val="00AC1BD7"/>
    <w:rsid w:val="00AC4AB2"/>
    <w:rsid w:val="00AE0FC9"/>
    <w:rsid w:val="00AE1F7C"/>
    <w:rsid w:val="00AF6F97"/>
    <w:rsid w:val="00B02065"/>
    <w:rsid w:val="00B03F47"/>
    <w:rsid w:val="00B13906"/>
    <w:rsid w:val="00B149CB"/>
    <w:rsid w:val="00B26C70"/>
    <w:rsid w:val="00B311B5"/>
    <w:rsid w:val="00B432CD"/>
    <w:rsid w:val="00B52B55"/>
    <w:rsid w:val="00B56EAC"/>
    <w:rsid w:val="00B6673D"/>
    <w:rsid w:val="00B747FE"/>
    <w:rsid w:val="00B76955"/>
    <w:rsid w:val="00B76DBB"/>
    <w:rsid w:val="00B803F5"/>
    <w:rsid w:val="00B8478D"/>
    <w:rsid w:val="00BA5DB1"/>
    <w:rsid w:val="00BB4192"/>
    <w:rsid w:val="00BB4990"/>
    <w:rsid w:val="00BD052F"/>
    <w:rsid w:val="00BD1AD9"/>
    <w:rsid w:val="00BD39A3"/>
    <w:rsid w:val="00BD558F"/>
    <w:rsid w:val="00BD605C"/>
    <w:rsid w:val="00BD613D"/>
    <w:rsid w:val="00BE0F71"/>
    <w:rsid w:val="00BE1CC1"/>
    <w:rsid w:val="00BE214A"/>
    <w:rsid w:val="00BE53D9"/>
    <w:rsid w:val="00C029EC"/>
    <w:rsid w:val="00C14A79"/>
    <w:rsid w:val="00C20F55"/>
    <w:rsid w:val="00C23BA7"/>
    <w:rsid w:val="00C23DD2"/>
    <w:rsid w:val="00C42715"/>
    <w:rsid w:val="00C53954"/>
    <w:rsid w:val="00C65446"/>
    <w:rsid w:val="00C65567"/>
    <w:rsid w:val="00C67D7E"/>
    <w:rsid w:val="00C700F4"/>
    <w:rsid w:val="00C70817"/>
    <w:rsid w:val="00C76895"/>
    <w:rsid w:val="00C846AC"/>
    <w:rsid w:val="00C86C05"/>
    <w:rsid w:val="00C87769"/>
    <w:rsid w:val="00C94C9F"/>
    <w:rsid w:val="00CB0509"/>
    <w:rsid w:val="00CB2127"/>
    <w:rsid w:val="00CC536F"/>
    <w:rsid w:val="00CF5345"/>
    <w:rsid w:val="00D00937"/>
    <w:rsid w:val="00D0122D"/>
    <w:rsid w:val="00D030D1"/>
    <w:rsid w:val="00D11083"/>
    <w:rsid w:val="00D21C1F"/>
    <w:rsid w:val="00D22A09"/>
    <w:rsid w:val="00D364A1"/>
    <w:rsid w:val="00D463E2"/>
    <w:rsid w:val="00D52C62"/>
    <w:rsid w:val="00D579AA"/>
    <w:rsid w:val="00D6413D"/>
    <w:rsid w:val="00D65A2D"/>
    <w:rsid w:val="00D72BC6"/>
    <w:rsid w:val="00D82B96"/>
    <w:rsid w:val="00D92DC6"/>
    <w:rsid w:val="00DA0F16"/>
    <w:rsid w:val="00DA7F43"/>
    <w:rsid w:val="00DB09AC"/>
    <w:rsid w:val="00DB330F"/>
    <w:rsid w:val="00DB5453"/>
    <w:rsid w:val="00DB76E9"/>
    <w:rsid w:val="00DC19E0"/>
    <w:rsid w:val="00DC5803"/>
    <w:rsid w:val="00DC5BB0"/>
    <w:rsid w:val="00DC6764"/>
    <w:rsid w:val="00DC6EB5"/>
    <w:rsid w:val="00DC75D5"/>
    <w:rsid w:val="00DD312B"/>
    <w:rsid w:val="00DE19C0"/>
    <w:rsid w:val="00DE2165"/>
    <w:rsid w:val="00DE3E7E"/>
    <w:rsid w:val="00DE43C7"/>
    <w:rsid w:val="00DF2955"/>
    <w:rsid w:val="00DF71D8"/>
    <w:rsid w:val="00E0377E"/>
    <w:rsid w:val="00E1521A"/>
    <w:rsid w:val="00E15E39"/>
    <w:rsid w:val="00E25C08"/>
    <w:rsid w:val="00E33008"/>
    <w:rsid w:val="00E53519"/>
    <w:rsid w:val="00E571DE"/>
    <w:rsid w:val="00E70F3E"/>
    <w:rsid w:val="00E71DD0"/>
    <w:rsid w:val="00E721F8"/>
    <w:rsid w:val="00E743CA"/>
    <w:rsid w:val="00E74C83"/>
    <w:rsid w:val="00E83706"/>
    <w:rsid w:val="00E83C61"/>
    <w:rsid w:val="00E91363"/>
    <w:rsid w:val="00E944E8"/>
    <w:rsid w:val="00E96BA9"/>
    <w:rsid w:val="00EB3E85"/>
    <w:rsid w:val="00EB3F69"/>
    <w:rsid w:val="00EB4577"/>
    <w:rsid w:val="00EB5F9E"/>
    <w:rsid w:val="00ED14BF"/>
    <w:rsid w:val="00ED6CFA"/>
    <w:rsid w:val="00F042F6"/>
    <w:rsid w:val="00F04E26"/>
    <w:rsid w:val="00F12A7D"/>
    <w:rsid w:val="00F132F1"/>
    <w:rsid w:val="00F16227"/>
    <w:rsid w:val="00F36871"/>
    <w:rsid w:val="00F4463B"/>
    <w:rsid w:val="00F5265A"/>
    <w:rsid w:val="00F57530"/>
    <w:rsid w:val="00F636FB"/>
    <w:rsid w:val="00F64658"/>
    <w:rsid w:val="00F71C03"/>
    <w:rsid w:val="00FA2643"/>
    <w:rsid w:val="00FC035E"/>
    <w:rsid w:val="00FC2B77"/>
    <w:rsid w:val="00FC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pPr>
      <w:spacing w:line="500" w:lineRule="exact"/>
      <w:ind w:leftChars="200" w:left="1440" w:hangingChars="300" w:hanging="960"/>
    </w:pPr>
    <w:rPr>
      <w:rFonts w:ascii="標楷體" w:eastAsia="標楷體" w:hAnsi="標楷體"/>
      <w:sz w:val="32"/>
    </w:rPr>
  </w:style>
  <w:style w:type="paragraph" w:customStyle="1" w:styleId="a9">
    <w:name w:val="擬辦"/>
    <w:basedOn w:val="a"/>
    <w:pPr>
      <w:snapToGrid w:val="0"/>
      <w:spacing w:line="500" w:lineRule="exact"/>
      <w:ind w:left="953" w:hanging="953"/>
    </w:pPr>
    <w:rPr>
      <w:rFonts w:ascii="Arial" w:eastAsia="標楷體" w:hAnsi="Arial"/>
      <w:sz w:val="32"/>
      <w:szCs w:val="20"/>
    </w:rPr>
  </w:style>
  <w:style w:type="paragraph" w:styleId="aa">
    <w:name w:val="Body Text"/>
    <w:basedOn w:val="a"/>
    <w:pPr>
      <w:spacing w:after="120"/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BE5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BE53D9"/>
    <w:rPr>
      <w:kern w:val="2"/>
    </w:rPr>
  </w:style>
  <w:style w:type="character" w:customStyle="1" w:styleId="style381">
    <w:name w:val="style381"/>
    <w:rsid w:val="00DB5453"/>
    <w:rPr>
      <w:color w:val="3300CC"/>
      <w:sz w:val="23"/>
      <w:szCs w:val="23"/>
    </w:rPr>
  </w:style>
  <w:style w:type="paragraph" w:styleId="ad">
    <w:name w:val="Balloon Text"/>
    <w:basedOn w:val="a"/>
    <w:link w:val="ae"/>
    <w:rsid w:val="00C029EC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C029EC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Strong"/>
    <w:uiPriority w:val="22"/>
    <w:qFormat/>
    <w:rsid w:val="005777AE"/>
    <w:rPr>
      <w:b/>
      <w:bCs/>
    </w:rPr>
  </w:style>
  <w:style w:type="character" w:styleId="af0">
    <w:name w:val="annotation reference"/>
    <w:rsid w:val="000731E6"/>
    <w:rPr>
      <w:sz w:val="18"/>
      <w:szCs w:val="18"/>
    </w:rPr>
  </w:style>
  <w:style w:type="paragraph" w:styleId="af1">
    <w:name w:val="annotation text"/>
    <w:basedOn w:val="a"/>
    <w:link w:val="af2"/>
    <w:rsid w:val="000731E6"/>
  </w:style>
  <w:style w:type="character" w:customStyle="1" w:styleId="af2">
    <w:name w:val="註解文字 字元"/>
    <w:link w:val="af1"/>
    <w:rsid w:val="000731E6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0731E6"/>
    <w:rPr>
      <w:b/>
      <w:bCs/>
    </w:rPr>
  </w:style>
  <w:style w:type="character" w:customStyle="1" w:styleId="af4">
    <w:name w:val="註解主旨 字元"/>
    <w:link w:val="af3"/>
    <w:rsid w:val="000731E6"/>
    <w:rPr>
      <w:b/>
      <w:bCs/>
      <w:kern w:val="2"/>
      <w:sz w:val="24"/>
      <w:szCs w:val="24"/>
    </w:rPr>
  </w:style>
  <w:style w:type="character" w:customStyle="1" w:styleId="a8">
    <w:name w:val="本文縮排 字元"/>
    <w:link w:val="a7"/>
    <w:rsid w:val="002E7124"/>
    <w:rPr>
      <w:rFonts w:ascii="標楷體" w:eastAsia="標楷體" w:hAnsi="標楷體"/>
      <w:kern w:val="2"/>
      <w:sz w:val="32"/>
      <w:szCs w:val="24"/>
    </w:rPr>
  </w:style>
  <w:style w:type="character" w:styleId="af5">
    <w:name w:val="Emphasis"/>
    <w:uiPriority w:val="20"/>
    <w:qFormat/>
    <w:rsid w:val="00DC58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669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55555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54CF-43C6-4879-AA05-56815FC3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1415</Words>
  <Characters>8070</Characters>
  <Application>Microsoft Office Word</Application>
  <DocSecurity>0</DocSecurity>
  <Lines>67</Lines>
  <Paragraphs>18</Paragraphs>
  <ScaleCrop>false</ScaleCrop>
  <Company>Microsoft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行政院客家委員會94年度「推動客語生活學校計畫」打擂臺活動（草案）</dc:title>
  <dc:creator>0087良貞</dc:creator>
  <cp:lastModifiedBy>456</cp:lastModifiedBy>
  <cp:revision>2</cp:revision>
  <cp:lastPrinted>2018-03-14T08:00:00Z</cp:lastPrinted>
  <dcterms:created xsi:type="dcterms:W3CDTF">2018-03-30T08:35:00Z</dcterms:created>
  <dcterms:modified xsi:type="dcterms:W3CDTF">2018-03-30T08:35:00Z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ourName">
    <vt:lpwstr>0138</vt:lpwstr>
  </property>
  <property fmtid="{D5CDD505-2E9C-101B-9397-08002B2CF9AE}" pid="3" name="DocType">
    <vt:lpwstr>DOC</vt:lpwstr>
  </property>
  <property fmtid="{D5CDD505-2E9C-101B-9397-08002B2CF9AE}" pid="4" name="DocCode">
    <vt:lpwstr>09761D002016</vt:lpwstr>
  </property>
  <property fmtid="{D5CDD505-2E9C-101B-9397-08002B2CF9AE}" pid="5" name="DocDate">
    <vt:lpwstr>2008/06/12</vt:lpwstr>
  </property>
</Properties>
</file>