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32" w:rsidRPr="00C96A32" w:rsidRDefault="00B55541" w:rsidP="00C96A32">
      <w:pPr>
        <w:widowControl/>
        <w:spacing w:before="100" w:beforeAutospacing="1" w:after="100" w:afterAutospacing="1"/>
        <w:outlineLvl w:val="2"/>
        <w:rPr>
          <w:rFonts w:ascii="新細明體" w:hAnsi="新細明體" w:cs="新細明體"/>
          <w:b/>
          <w:bCs/>
          <w:kern w:val="0"/>
          <w:sz w:val="27"/>
          <w:szCs w:val="27"/>
        </w:rPr>
      </w:pPr>
      <w:r>
        <w:rPr>
          <w:rFonts w:ascii="新細明體" w:hAnsi="新細明體" w:cs="新細明體"/>
          <w:b/>
          <w:bCs/>
          <w:kern w:val="0"/>
          <w:sz w:val="27"/>
          <w:szCs w:val="27"/>
        </w:rPr>
        <w:t>臺灣桃園地方</w:t>
      </w:r>
      <w:r w:rsidR="00C96A32" w:rsidRPr="00C96A32">
        <w:rPr>
          <w:rFonts w:ascii="新細明體" w:hAnsi="新細明體" w:cs="新細明體"/>
          <w:b/>
          <w:bCs/>
          <w:kern w:val="0"/>
          <w:sz w:val="27"/>
          <w:szCs w:val="27"/>
        </w:rPr>
        <w:t>檢</w:t>
      </w:r>
      <w:r w:rsidR="00F22EBC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察</w:t>
      </w:r>
      <w:r w:rsidR="00C96A32" w:rsidRPr="00C96A32">
        <w:rPr>
          <w:rFonts w:ascii="新細明體" w:hAnsi="新細明體" w:cs="新細明體"/>
          <w:b/>
          <w:bCs/>
          <w:kern w:val="0"/>
          <w:sz w:val="27"/>
          <w:szCs w:val="27"/>
        </w:rPr>
        <w:t>署 青少年兒童暑期犯罪預防法律常識有獎徵答活動辦法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一、活動目的：</w:t>
      </w:r>
    </w:p>
    <w:p w:rsidR="00C96A32" w:rsidRPr="00C96A32" w:rsidRDefault="004C0322" w:rsidP="00C96A32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/>
          <w:kern w:val="0"/>
          <w:szCs w:val="24"/>
        </w:rPr>
        <w:t>為強化</w:t>
      </w:r>
      <w:r>
        <w:rPr>
          <w:rFonts w:ascii="新細明體" w:hAnsi="新細明體" w:cs="新細明體" w:hint="eastAsia"/>
          <w:kern w:val="0"/>
          <w:szCs w:val="24"/>
        </w:rPr>
        <w:t>少年及兒童</w:t>
      </w:r>
      <w:r w:rsidR="00C96A32" w:rsidRPr="00C96A32">
        <w:rPr>
          <w:rFonts w:ascii="新細明體" w:hAnsi="新細明體" w:cs="新細明體"/>
          <w:kern w:val="0"/>
          <w:szCs w:val="24"/>
        </w:rPr>
        <w:t>法治觀念</w:t>
      </w:r>
      <w:r>
        <w:rPr>
          <w:rFonts w:ascii="新細明體" w:hAnsi="新細明體" w:cs="新細明體" w:hint="eastAsia"/>
          <w:kern w:val="0"/>
          <w:szCs w:val="24"/>
        </w:rPr>
        <w:t>及守法意願</w:t>
      </w:r>
      <w:r>
        <w:rPr>
          <w:rFonts w:ascii="新細明體" w:hAnsi="新細明體" w:cs="新細明體"/>
          <w:kern w:val="0"/>
          <w:szCs w:val="24"/>
        </w:rPr>
        <w:t>，爰規劃</w:t>
      </w:r>
      <w:r>
        <w:rPr>
          <w:rFonts w:ascii="新細明體" w:hAnsi="新細明體" w:cs="新細明體" w:hint="eastAsia"/>
          <w:kern w:val="0"/>
          <w:szCs w:val="24"/>
        </w:rPr>
        <w:t>有獎徵答活動</w:t>
      </w:r>
      <w:r>
        <w:rPr>
          <w:rFonts w:ascii="新細明體" w:hAnsi="新細明體" w:cs="新細明體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期透過本</w:t>
      </w:r>
      <w:r w:rsidR="0056467E">
        <w:rPr>
          <w:rFonts w:ascii="新細明體" w:hAnsi="新細明體" w:cs="新細明體" w:hint="eastAsia"/>
          <w:kern w:val="0"/>
          <w:szCs w:val="24"/>
        </w:rPr>
        <w:t>次</w:t>
      </w:r>
      <w:r>
        <w:rPr>
          <w:rFonts w:ascii="新細明體" w:hAnsi="新細明體" w:cs="新細明體" w:hint="eastAsia"/>
          <w:kern w:val="0"/>
          <w:szCs w:val="24"/>
        </w:rPr>
        <w:t>活動推廣犯罪預防</w:t>
      </w:r>
      <w:r w:rsidR="0056467E">
        <w:rPr>
          <w:rFonts w:ascii="新細明體" w:hAnsi="新細明體" w:cs="新細明體" w:hint="eastAsia"/>
          <w:kern w:val="0"/>
          <w:szCs w:val="24"/>
        </w:rPr>
        <w:t>觀念</w:t>
      </w:r>
      <w:r>
        <w:rPr>
          <w:rFonts w:ascii="新細明體" w:hAnsi="新細明體" w:cs="新細明體" w:hint="eastAsia"/>
          <w:kern w:val="0"/>
          <w:szCs w:val="24"/>
        </w:rPr>
        <w:t>及保護自我資訊，</w:t>
      </w:r>
      <w:r w:rsidR="0056467E">
        <w:rPr>
          <w:rFonts w:ascii="新細明體" w:hAnsi="新細明體" w:cs="新細明體" w:hint="eastAsia"/>
          <w:kern w:val="0"/>
          <w:szCs w:val="24"/>
        </w:rPr>
        <w:t>營造</w:t>
      </w:r>
      <w:r w:rsidR="002C194E">
        <w:rPr>
          <w:rFonts w:ascii="新細明體" w:hAnsi="新細明體" w:cs="新細明體" w:hint="eastAsia"/>
          <w:kern w:val="0"/>
          <w:szCs w:val="24"/>
        </w:rPr>
        <w:t>青少年</w:t>
      </w:r>
      <w:r w:rsidR="0056467E">
        <w:rPr>
          <w:rFonts w:ascii="新細明體" w:hAnsi="新細明體" w:cs="新細明體" w:hint="eastAsia"/>
          <w:kern w:val="0"/>
          <w:szCs w:val="24"/>
        </w:rPr>
        <w:t>健康成長的生活環境。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二、活動辦法：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（一）活動時間：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10</w:t>
      </w:r>
      <w:r w:rsidR="00B55541">
        <w:rPr>
          <w:rFonts w:ascii="新細明體" w:hAnsi="新細明體" w:cs="新細明體" w:hint="eastAsia"/>
          <w:color w:val="0000FF"/>
          <w:kern w:val="0"/>
          <w:szCs w:val="24"/>
        </w:rPr>
        <w:t>7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年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7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月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日</w:t>
      </w:r>
      <w:r w:rsidR="00060974">
        <w:rPr>
          <w:rFonts w:ascii="新細明體" w:hAnsi="新細明體" w:cs="新細明體" w:hint="eastAsia"/>
          <w:color w:val="0000FF"/>
          <w:kern w:val="0"/>
          <w:szCs w:val="24"/>
        </w:rPr>
        <w:t>中午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12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：00至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10</w:t>
      </w:r>
      <w:r w:rsidR="00B55541">
        <w:rPr>
          <w:rFonts w:ascii="新細明體" w:hAnsi="新細明體" w:cs="新細明體" w:hint="eastAsia"/>
          <w:color w:val="0000FF"/>
          <w:kern w:val="0"/>
          <w:szCs w:val="24"/>
        </w:rPr>
        <w:t>7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年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8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月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27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日</w:t>
      </w:r>
      <w:r w:rsidR="00060974">
        <w:rPr>
          <w:rFonts w:ascii="新細明體" w:hAnsi="新細明體" w:cs="新細明體" w:hint="eastAsia"/>
          <w:color w:val="0000FF"/>
          <w:kern w:val="0"/>
          <w:szCs w:val="24"/>
        </w:rPr>
        <w:t>中午</w:t>
      </w:r>
      <w:r w:rsidR="004C0322" w:rsidRPr="00060974">
        <w:rPr>
          <w:rFonts w:ascii="新細明體" w:hAnsi="新細明體" w:cs="新細明體"/>
          <w:color w:val="0000FF"/>
          <w:kern w:val="0"/>
          <w:szCs w:val="24"/>
        </w:rPr>
        <w:t>1</w:t>
      </w:r>
      <w:r w:rsidR="004C0322" w:rsidRPr="00060974">
        <w:rPr>
          <w:rFonts w:ascii="新細明體" w:hAnsi="新細明體" w:cs="新細明體" w:hint="eastAsia"/>
          <w:color w:val="0000FF"/>
          <w:kern w:val="0"/>
          <w:szCs w:val="24"/>
        </w:rPr>
        <w:t>2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：00止</w:t>
      </w:r>
      <w:r w:rsidRPr="00C96A32">
        <w:rPr>
          <w:rFonts w:ascii="新細明體" w:hAnsi="新細明體" w:cs="新細明體"/>
          <w:kern w:val="0"/>
          <w:szCs w:val="24"/>
        </w:rPr>
        <w:t>。</w:t>
      </w:r>
    </w:p>
    <w:p w:rsidR="00C96A32" w:rsidRPr="00C96A32" w:rsidRDefault="004C0322" w:rsidP="00C96A32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/>
          <w:kern w:val="0"/>
          <w:szCs w:val="24"/>
        </w:rPr>
        <w:t>（二）參加對象：設籍桃園</w:t>
      </w:r>
      <w:r>
        <w:rPr>
          <w:rFonts w:ascii="新細明體" w:hAnsi="新細明體" w:cs="新細明體" w:hint="eastAsia"/>
          <w:kern w:val="0"/>
          <w:szCs w:val="24"/>
        </w:rPr>
        <w:t>市</w:t>
      </w:r>
      <w:r w:rsidR="00C96A32" w:rsidRPr="00C96A32">
        <w:rPr>
          <w:rFonts w:ascii="新細明體" w:hAnsi="新細明體" w:cs="新細明體"/>
          <w:kern w:val="0"/>
          <w:szCs w:val="24"/>
        </w:rPr>
        <w:t>之全體民眾。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（三）活動方式：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參與民眾需答對有獎徵答題目20題（答錯可重新填答），並填妥個人基本資料者，便具備抽獎資格（每人限填一次，重複填答者不予計算）。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</w:t>
      </w:r>
      <w:r w:rsidR="00941A0E">
        <w:rPr>
          <w:rFonts w:ascii="新細明體" w:hAnsi="新細明體" w:cs="新細明體"/>
          <w:kern w:val="0"/>
          <w:szCs w:val="24"/>
        </w:rPr>
        <w:t>四）活動獎項：</w:t>
      </w:r>
      <w:r w:rsidRPr="00C96A32">
        <w:rPr>
          <w:rFonts w:ascii="新細明體" w:hAnsi="新細明體" w:cs="新細明體"/>
          <w:kern w:val="0"/>
          <w:szCs w:val="24"/>
        </w:rPr>
        <w:t>禮券200元，共</w:t>
      </w:r>
      <w:r w:rsidR="007D4196">
        <w:rPr>
          <w:rFonts w:ascii="新細明體" w:hAnsi="新細明體" w:cs="新細明體" w:hint="eastAsia"/>
          <w:kern w:val="0"/>
          <w:szCs w:val="24"/>
        </w:rPr>
        <w:t>5</w:t>
      </w:r>
      <w:r w:rsidR="004C0322">
        <w:rPr>
          <w:rFonts w:ascii="新細明體" w:hAnsi="新細明體" w:cs="新細明體" w:hint="eastAsia"/>
          <w:kern w:val="0"/>
          <w:szCs w:val="24"/>
        </w:rPr>
        <w:t>0</w:t>
      </w:r>
      <w:r w:rsidRPr="00C96A32">
        <w:rPr>
          <w:rFonts w:ascii="新細明體" w:hAnsi="新細明體" w:cs="新細明體"/>
          <w:kern w:val="0"/>
          <w:szCs w:val="24"/>
        </w:rPr>
        <w:t>份獎項。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（五）抽獎方式：</w:t>
      </w:r>
    </w:p>
    <w:p w:rsidR="00C96A32" w:rsidRPr="00060974" w:rsidRDefault="004C0322" w:rsidP="00C96A32">
      <w:pPr>
        <w:widowControl/>
        <w:rPr>
          <w:rFonts w:ascii="新細明體" w:hAnsi="新細明體" w:cs="新細明體"/>
          <w:color w:val="0000FF"/>
          <w:kern w:val="0"/>
          <w:szCs w:val="24"/>
        </w:rPr>
      </w:pPr>
      <w:r w:rsidRPr="00060974">
        <w:rPr>
          <w:rFonts w:ascii="新細明體" w:hAnsi="新細明體" w:cs="新細明體"/>
          <w:color w:val="0000FF"/>
          <w:kern w:val="0"/>
          <w:szCs w:val="24"/>
        </w:rPr>
        <w:t>本活動於1</w:t>
      </w:r>
      <w:r w:rsidR="00B55541">
        <w:rPr>
          <w:rFonts w:ascii="新細明體" w:hAnsi="新細明體" w:cs="新細明體" w:hint="eastAsia"/>
          <w:color w:val="0000FF"/>
          <w:kern w:val="0"/>
          <w:szCs w:val="24"/>
        </w:rPr>
        <w:t>07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年</w:t>
      </w:r>
      <w:r w:rsidRPr="00060974">
        <w:rPr>
          <w:rFonts w:ascii="新細明體" w:hAnsi="新細明體" w:cs="新細明體" w:hint="eastAsia"/>
          <w:color w:val="0000FF"/>
          <w:kern w:val="0"/>
          <w:szCs w:val="24"/>
        </w:rPr>
        <w:t>8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月</w:t>
      </w:r>
      <w:r w:rsidRPr="00060974">
        <w:rPr>
          <w:rFonts w:ascii="新細明體" w:hAnsi="新細明體" w:cs="新細明體" w:hint="eastAsia"/>
          <w:color w:val="0000FF"/>
          <w:kern w:val="0"/>
          <w:szCs w:val="24"/>
        </w:rPr>
        <w:t>31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日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抽出</w:t>
      </w:r>
      <w:r w:rsidR="007D4196">
        <w:rPr>
          <w:rFonts w:ascii="新細明體" w:hAnsi="新細明體" w:cs="新細明體" w:hint="eastAsia"/>
          <w:color w:val="0000FF"/>
          <w:kern w:val="0"/>
          <w:szCs w:val="24"/>
        </w:rPr>
        <w:t>5</w:t>
      </w:r>
      <w:r w:rsidRPr="00060974">
        <w:rPr>
          <w:rFonts w:ascii="新細明體" w:hAnsi="新細明體" w:cs="新細明體" w:hint="eastAsia"/>
          <w:color w:val="0000FF"/>
          <w:kern w:val="0"/>
          <w:szCs w:val="24"/>
        </w:rPr>
        <w:t>0</w:t>
      </w:r>
      <w:r w:rsidRPr="00060974">
        <w:rPr>
          <w:rFonts w:ascii="新細明體" w:hAnsi="新細明體" w:cs="新細明體"/>
          <w:color w:val="0000FF"/>
          <w:kern w:val="0"/>
          <w:szCs w:val="24"/>
        </w:rPr>
        <w:t>名幸運民眾</w:t>
      </w:r>
      <w:r w:rsidR="00C96A32" w:rsidRPr="00060974">
        <w:rPr>
          <w:rFonts w:ascii="新細明體" w:hAnsi="新細明體" w:cs="新細明體"/>
          <w:color w:val="0000FF"/>
          <w:kern w:val="0"/>
          <w:szCs w:val="24"/>
        </w:rPr>
        <w:t>，並於抽獎當日公佈於本署司法保護驛站。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（六）領獎方式：</w:t>
      </w:r>
    </w:p>
    <w:p w:rsidR="00C96A32" w:rsidRPr="00C96A32" w:rsidRDefault="00A019B4" w:rsidP="00C96A32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得獎</w:t>
      </w:r>
      <w:r>
        <w:rPr>
          <w:rFonts w:ascii="新細明體" w:hAnsi="新細明體" w:cs="新細明體"/>
          <w:kern w:val="0"/>
          <w:szCs w:val="24"/>
        </w:rPr>
        <w:t>禮券將</w:t>
      </w:r>
      <w:r>
        <w:rPr>
          <w:rFonts w:ascii="新細明體" w:hAnsi="新細明體" w:cs="新細明體" w:hint="eastAsia"/>
          <w:kern w:val="0"/>
          <w:szCs w:val="24"/>
        </w:rPr>
        <w:t>統一</w:t>
      </w:r>
      <w:r w:rsidR="00C96A32" w:rsidRPr="00C96A32">
        <w:rPr>
          <w:rFonts w:ascii="新細明體" w:hAnsi="新細明體" w:cs="新細明體"/>
          <w:kern w:val="0"/>
          <w:szCs w:val="24"/>
        </w:rPr>
        <w:t>以</w:t>
      </w:r>
      <w:r>
        <w:rPr>
          <w:rFonts w:ascii="新細明體" w:hAnsi="新細明體" w:cs="新細明體" w:hint="eastAsia"/>
          <w:kern w:val="0"/>
          <w:szCs w:val="24"/>
        </w:rPr>
        <w:t>「</w:t>
      </w:r>
      <w:r w:rsidR="00C96A32" w:rsidRPr="00C96A32">
        <w:rPr>
          <w:rFonts w:ascii="新細明體" w:hAnsi="新細明體" w:cs="新細明體"/>
          <w:kern w:val="0"/>
          <w:szCs w:val="24"/>
        </w:rPr>
        <w:t>掛號郵寄</w:t>
      </w:r>
      <w:r>
        <w:rPr>
          <w:rFonts w:ascii="新細明體" w:hAnsi="新細明體" w:cs="新細明體" w:hint="eastAsia"/>
          <w:kern w:val="0"/>
          <w:szCs w:val="24"/>
        </w:rPr>
        <w:t>」</w:t>
      </w:r>
      <w:r w:rsidR="00C96A32" w:rsidRPr="00C96A32">
        <w:rPr>
          <w:rFonts w:ascii="新細明體" w:hAnsi="新細明體" w:cs="新細明體"/>
          <w:kern w:val="0"/>
          <w:szCs w:val="24"/>
        </w:rPr>
        <w:t>方式送達</w:t>
      </w:r>
      <w:r>
        <w:rPr>
          <w:rFonts w:ascii="新細明體" w:hAnsi="新細明體" w:cs="新細明體" w:hint="eastAsia"/>
          <w:kern w:val="0"/>
          <w:szCs w:val="24"/>
        </w:rPr>
        <w:t>獲獎人（參加活動者請務必填寫住址）。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（七）資料保密：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填寫資料僅作為本次活動使用，資料不對外公布，請民眾安心填答。</w:t>
      </w:r>
    </w:p>
    <w:p w:rsidR="00C96A32" w:rsidRPr="00C96A32" w:rsidRDefault="004C0322" w:rsidP="00C96A32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/>
          <w:kern w:val="0"/>
          <w:szCs w:val="24"/>
        </w:rPr>
        <w:t>（八）</w:t>
      </w:r>
      <w:r>
        <w:rPr>
          <w:rFonts w:ascii="新細明體" w:hAnsi="新細明體" w:cs="新細明體" w:hint="eastAsia"/>
          <w:kern w:val="0"/>
          <w:szCs w:val="24"/>
        </w:rPr>
        <w:t>注</w:t>
      </w:r>
      <w:r w:rsidR="00C96A32" w:rsidRPr="00C96A32">
        <w:rPr>
          <w:rFonts w:ascii="新細明體" w:hAnsi="新細明體" w:cs="新細明體"/>
          <w:kern w:val="0"/>
          <w:szCs w:val="24"/>
        </w:rPr>
        <w:t>意事項：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1.填寫資料不齊全者，將於抽獎前由主辦單位比對予以刪除。</w:t>
      </w:r>
    </w:p>
    <w:p w:rsidR="00C96A32" w:rsidRPr="00C96A32" w:rsidRDefault="00C96A32" w:rsidP="00C96A32">
      <w:pPr>
        <w:widowControl/>
        <w:rPr>
          <w:rFonts w:ascii="新細明體" w:hAnsi="新細明體" w:cs="新細明體"/>
          <w:kern w:val="0"/>
          <w:szCs w:val="24"/>
        </w:rPr>
      </w:pPr>
      <w:r w:rsidRPr="00C96A32">
        <w:rPr>
          <w:rFonts w:ascii="新細明體" w:hAnsi="新細明體" w:cs="新細明體"/>
          <w:kern w:val="0"/>
          <w:szCs w:val="24"/>
        </w:rPr>
        <w:t>2.本計畫如未盡事宜，另行通知補充之。</w:t>
      </w:r>
    </w:p>
    <w:p w:rsidR="00D975D8" w:rsidRPr="00C96A32" w:rsidRDefault="00D975D8"/>
    <w:sectPr w:rsidR="00D975D8" w:rsidRPr="00C96A32" w:rsidSect="00D9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76" w:rsidRDefault="00EB5F76" w:rsidP="00A82C79">
      <w:r>
        <w:separator/>
      </w:r>
    </w:p>
  </w:endnote>
  <w:endnote w:type="continuationSeparator" w:id="0">
    <w:p w:rsidR="00EB5F76" w:rsidRDefault="00EB5F76" w:rsidP="00A8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76" w:rsidRDefault="00EB5F76" w:rsidP="00A82C79">
      <w:r>
        <w:separator/>
      </w:r>
    </w:p>
  </w:footnote>
  <w:footnote w:type="continuationSeparator" w:id="0">
    <w:p w:rsidR="00EB5F76" w:rsidRDefault="00EB5F76" w:rsidP="00A82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A32"/>
    <w:rsid w:val="00060974"/>
    <w:rsid w:val="000D6B2A"/>
    <w:rsid w:val="00183C72"/>
    <w:rsid w:val="002C194E"/>
    <w:rsid w:val="004955BC"/>
    <w:rsid w:val="004C0322"/>
    <w:rsid w:val="0056467E"/>
    <w:rsid w:val="007D4196"/>
    <w:rsid w:val="00857BFE"/>
    <w:rsid w:val="00941A0E"/>
    <w:rsid w:val="00A019B4"/>
    <w:rsid w:val="00A82C79"/>
    <w:rsid w:val="00B55541"/>
    <w:rsid w:val="00C96A32"/>
    <w:rsid w:val="00D975D8"/>
    <w:rsid w:val="00EB5F76"/>
    <w:rsid w:val="00ED0BF6"/>
    <w:rsid w:val="00F22EBC"/>
    <w:rsid w:val="00FC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D8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C96A3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96A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A82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2C7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82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2C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JC-TEAM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胡瓊文</dc:creator>
  <cp:lastModifiedBy>JCT-MEM</cp:lastModifiedBy>
  <cp:revision>2</cp:revision>
  <dcterms:created xsi:type="dcterms:W3CDTF">2018-07-10T05:19:00Z</dcterms:created>
  <dcterms:modified xsi:type="dcterms:W3CDTF">2018-07-10T05:19:00Z</dcterms:modified>
</cp:coreProperties>
</file>