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EC" w:rsidRPr="00F25BEC" w:rsidRDefault="00F25BEC" w:rsidP="00F25BEC">
      <w:pPr>
        <w:spacing w:line="400" w:lineRule="exact"/>
        <w:ind w:right="-1134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子計畫九</w:t>
      </w:r>
    </w:p>
    <w:p w:rsidR="00F25BEC" w:rsidRPr="00F25BEC" w:rsidRDefault="00F25BEC" w:rsidP="00F25BEC">
      <w:pPr>
        <w:spacing w:line="400" w:lineRule="exact"/>
        <w:ind w:right="-1134"/>
        <w:jc w:val="center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桃園市</w:t>
      </w:r>
      <w:r w:rsidR="009E276F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年度「心三美品格班級遴選表揚」實施計畫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壹、依據：桃園市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年度品格教育實施計畫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貳、目的： 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一、推動教師創意經營，鼓勵班級運用融入優良讀物教材。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二、</w:t>
      </w:r>
      <w:r w:rsidRPr="00F25BEC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表彰學生同儕楷模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，鼓勵見賢思齊的典範學習。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三、內化學生禮儀習慣，展現言行有禮的生活常規。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四、營造「心三美」校園氛圍，實踐於日常生活。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叁、主辦單位：桃園市政府教育局。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肆、承辦單位：桃園市立仁美國民中學。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伍、協辦單位：</w:t>
      </w:r>
      <w:r w:rsidR="00B241F1" w:rsidRPr="00B241F1">
        <w:rPr>
          <w:rFonts w:ascii="標楷體" w:eastAsia="標楷體" w:hAnsi="標楷體" w:cs="Times New Roman" w:hint="eastAsia"/>
          <w:color w:val="000000" w:themeColor="text1"/>
          <w:szCs w:val="24"/>
        </w:rPr>
        <w:t>桃園市立興仁國小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陸、辦理日期：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年12月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日（星期三）。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柒、表揚地點：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仁美國中集會所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參加人員：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一、全市表揚之各國中及國小「心三美品格班級遴選」受獎班級代表及各校校長、領隊老師等獲獎學校人員。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二、全市表揚之各國中及國小「心三美品格影片拍攝」受獎教師。(興仁國小另案評選)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遴選及獎勵方式：</w:t>
      </w:r>
    </w:p>
    <w:p w:rsidR="00431935" w:rsidRPr="00431935" w:rsidRDefault="00F25BEC" w:rsidP="00431935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請各校先進行校內班級審核推薦，並檢具以下資料送件</w:t>
      </w:r>
      <w:r w:rsidR="00D6246E"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，如未合乎</w:t>
      </w:r>
    </w:p>
    <w:p w:rsidR="00F25BEC" w:rsidRPr="00431935" w:rsidRDefault="00431935" w:rsidP="00431935">
      <w:pPr>
        <w:pStyle w:val="aa"/>
        <w:adjustRightInd w:val="0"/>
        <w:snapToGrid w:val="0"/>
        <w:spacing w:line="360" w:lineRule="auto"/>
        <w:ind w:leftChars="0" w:left="960"/>
        <w:rPr>
          <w:rFonts w:ascii="標楷體" w:eastAsia="標楷體" w:hAnsi="標楷體" w:cs="Times New Roman"/>
          <w:color w:val="000000" w:themeColor="text1"/>
          <w:szCs w:val="24"/>
        </w:rPr>
      </w:pPr>
      <w:r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下列規定者，將不列入評分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作業</w:t>
      </w:r>
      <w:r w:rsidR="00F25BEC"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F25BEC" w:rsidRPr="003D67F3" w:rsidRDefault="00F25BEC" w:rsidP="003D67F3">
      <w:pPr>
        <w:pStyle w:val="aa"/>
        <w:numPr>
          <w:ilvl w:val="0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F22DFC">
        <w:rPr>
          <w:rFonts w:ascii="標楷體" w:eastAsia="標楷體" w:hAnsi="標楷體" w:cs="Times New Roman" w:hint="eastAsia"/>
          <w:color w:val="000000" w:themeColor="text1"/>
          <w:szCs w:val="24"/>
        </w:rPr>
        <w:t>心三美品格</w:t>
      </w:r>
      <w:r w:rsidRPr="00F22DF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班級遴選表揚薦送</w:t>
      </w:r>
      <w:r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資料表</w:t>
      </w:r>
      <w:r w:rsidR="00D6246E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，限1000字內</w:t>
      </w:r>
      <w:r w:rsidR="00F22DFC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，</w:t>
      </w:r>
      <w:r w:rsid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照片以8張為限，</w:t>
      </w:r>
      <w:r w:rsidR="00F22DFC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超過者不列入</w:t>
      </w:r>
      <w:r w:rsidR="00F22DFC" w:rsidRP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評分</w:t>
      </w:r>
      <w:r w:rsidR="00D6246E" w:rsidRP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。</w:t>
      </w:r>
      <w:r w:rsidRPr="003D67F3">
        <w:rPr>
          <w:rFonts w:ascii="標楷體" w:eastAsia="標楷體" w:hAnsi="標楷體" w:cs="Times New Roman" w:hint="eastAsia"/>
          <w:color w:val="000000" w:themeColor="text1"/>
          <w:szCs w:val="24"/>
        </w:rPr>
        <w:t>（如附件一）。</w:t>
      </w:r>
    </w:p>
    <w:p w:rsidR="00F25BEC" w:rsidRPr="00F25BEC" w:rsidRDefault="00D6246E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(二)授權書正本(如附件二，請加蓋校印)。</w:t>
      </w:r>
    </w:p>
    <w:p w:rsidR="00F25BEC" w:rsidRPr="002C4287" w:rsidRDefault="002C4287" w:rsidP="002C4287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Arial"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F25BE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(三)簡報電子檔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2F3206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D6246E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勿超過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8張</w:t>
      </w:r>
      <w:r w:rsidR="00F22DF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，超過</w:t>
      </w:r>
      <w:r w:rsidR="00F22DFC" w:rsidRPr="002C4287">
        <w:rPr>
          <w:rFonts w:ascii="標楷體" w:eastAsia="標楷體" w:hAnsi="標楷體" w:cs="Arial" w:hint="eastAsia"/>
          <w:bCs/>
          <w:color w:val="000000" w:themeColor="text1"/>
          <w:szCs w:val="24"/>
        </w:rPr>
        <w:t>者不列入評分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F25BE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5DFF" w:rsidRDefault="00955DFF" w:rsidP="000B75E4">
      <w:pPr>
        <w:adjustRightInd w:val="0"/>
        <w:snapToGrid w:val="0"/>
        <w:spacing w:line="360" w:lineRule="auto"/>
        <w:ind w:leftChars="413" w:left="991" w:firstLine="569"/>
        <w:rPr>
          <w:rFonts w:ascii="標楷體" w:eastAsia="標楷體" w:hAnsi="標楷體" w:cs="Times New Roman"/>
          <w:color w:val="000000" w:themeColor="text1"/>
          <w:szCs w:val="24"/>
        </w:rPr>
      </w:pP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請各校於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11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日(五)前將薦送資料電子檔，燒錄成光碟片，郵寄</w:t>
      </w:r>
      <w:r w:rsidR="002C4287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至仁美國中學務處</w:t>
      </w:r>
      <w:r w:rsidR="0079289A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或e-mail</w:t>
      </w:r>
      <w:r w:rsidR="0079289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hyperlink r:id="rId7" w:tgtFrame="_blank" w:history="1">
        <w:r w:rsidR="0079289A" w:rsidRPr="00955DFF">
          <w:rPr>
            <w:rStyle w:val="a9"/>
            <w:rFonts w:ascii="標楷體" w:eastAsia="標楷體" w:hAnsi="標楷體" w:cs="Times New Roman" w:hint="eastAsia"/>
            <w:szCs w:val="24"/>
          </w:rPr>
          <w:t>310@zmjhs.tyc.edu.tw</w:t>
        </w:r>
      </w:hyperlink>
      <w:r w:rsidR="0079289A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信箱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2F3206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書面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資料正本</w:t>
      </w:r>
      <w:r w:rsidR="002F3206">
        <w:rPr>
          <w:rFonts w:ascii="標楷體" w:eastAsia="標楷體" w:hAnsi="標楷體" w:cs="Times New Roman" w:hint="eastAsia"/>
          <w:color w:val="000000" w:themeColor="text1"/>
          <w:szCs w:val="24"/>
        </w:rPr>
        <w:t>核章後，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2F3206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郵寄至仁美國中學務處</w:t>
      </w:r>
      <w:r w:rsidR="006127E8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D34074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彙整</w:t>
      </w:r>
      <w:r w:rsidR="006127E8">
        <w:rPr>
          <w:rFonts w:ascii="標楷體" w:eastAsia="標楷體" w:hAnsi="標楷體" w:cs="Times New Roman" w:hint="eastAsia"/>
          <w:color w:val="000000" w:themeColor="text1"/>
          <w:szCs w:val="24"/>
        </w:rPr>
        <w:t>後將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送評選小組進行複審，聯繫電話︰4641123-310</w:t>
      </w:r>
      <w:r w:rsidR="009E7C2E">
        <w:rPr>
          <w:rFonts w:ascii="標楷體" w:eastAsia="標楷體" w:hAnsi="標楷體" w:cs="Times New Roman" w:hint="eastAsia"/>
          <w:color w:val="000000" w:themeColor="text1"/>
          <w:szCs w:val="24"/>
        </w:rPr>
        <w:t>訓育組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</w:p>
    <w:p w:rsidR="00F25BEC" w:rsidRPr="00F25BEC" w:rsidRDefault="00F25BEC" w:rsidP="00955DFF">
      <w:pPr>
        <w:adjustRightInd w:val="0"/>
        <w:snapToGrid w:val="0"/>
        <w:spacing w:line="360" w:lineRule="auto"/>
        <w:ind w:leftChars="178" w:left="991" w:hangingChars="235" w:hanging="564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二、遴選組別：分國中、國小兩組，再各區分以下兩類：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(一)創意經營類：結合班級內外資源，創意推動班級品格教育活動。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Chars="200" w:left="1440" w:rightChars="-50" w:right="-12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(二)閱讀融入類：運用優良讀物如弟子規、人間福報等，融入班級品格活動。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三、學校提報表揚班數限制：學校班級數36班以下可提報1班，學校36班以上最多可提報2班(國中部、國小部可分開計算班級數，分別報名)。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四、複審評選方式：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(一)由承辦單位邀集相關專家學者，組成評選小組，共同評選。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(二)評選小組就被推薦班級逐案進行審查。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五、提報表揚班級將與市長(或局長)進行合影，並頒發表揚獎牌。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六、獲提報表揚之班級，優良事蹟足供學習者，得由市政府教育局製成果冊發送各校作為宣導、留存，提升尊榮感與典範學習效益。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拾、表揚活動程序：活動程序表如附件四。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拾壹、經費來源：由本府教育局相關經費項下支應，經費概算表如附件四。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拾貳、獎勵：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獎勵：承辦學校辦理本計畫工作表現績優人員，依據「公立高級中等以下學校校長成績考核辦法」、「公立高級中等以下學校教師成績考核辦法」及「桃園市市立各級學校及幼兒園教職員獎懲要點」規定，核予5人各敘嘉獎1次，5人各核頒獎狀1幀之獎勵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二、榮獲特優班級之班級導師報請教育局核敘嘉獎1次；榮獲優等之班級導師，報請教育局核頒獎狀1紙；獲獎學校承辦人報請教育局核頒獎狀1紙。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拾參、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本計畫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陳市政府教育局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核准後實施，修正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時亦同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5A6B74" w:rsidP="00F25BEC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 w:frame="1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lastRenderedPageBreak/>
        <w:t xml:space="preserve"> </w:t>
      </w:r>
      <w:r w:rsidR="00F25BEC"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附件一)</w:t>
      </w:r>
    </w:p>
    <w:p w:rsidR="00F25BEC" w:rsidRPr="00F25BEC" w:rsidRDefault="00F25BEC" w:rsidP="00F25BEC">
      <w:pPr>
        <w:spacing w:line="400" w:lineRule="exact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</w:t>
      </w:r>
      <w:r w:rsidR="002F320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年度「心三美品格班級遴選表揚」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薦送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資料表</w:t>
      </w:r>
    </w:p>
    <w:p w:rsidR="00F25BEC" w:rsidRPr="00F25BEC" w:rsidRDefault="00F25BEC" w:rsidP="00F25BEC">
      <w:pPr>
        <w:tabs>
          <w:tab w:val="left" w:pos="1843"/>
          <w:tab w:val="left" w:pos="2268"/>
        </w:tabs>
        <w:snapToGrid w:val="0"/>
        <w:spacing w:line="4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組別：□國小組          □國中組   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類別：□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創意經營類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閱讀融入類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00"/>
        <w:gridCol w:w="1679"/>
        <w:gridCol w:w="1516"/>
        <w:gridCol w:w="107"/>
        <w:gridCol w:w="1559"/>
        <w:gridCol w:w="992"/>
        <w:gridCol w:w="2067"/>
      </w:tblGrid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導師姓名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班級名稱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48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1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269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推動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「心三美品格班級」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之特色及成果(</w:t>
            </w:r>
            <w:r w:rsidR="004F441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請以條列式說明，限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1000字</w:t>
            </w:r>
            <w:r w:rsidR="004F441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內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相關活動照片（以8張為限）</w:t>
            </w:r>
          </w:p>
        </w:tc>
      </w:tr>
      <w:tr w:rsidR="00F25BEC" w:rsidRPr="00F25BEC" w:rsidTr="00C653ED">
        <w:trPr>
          <w:trHeight w:val="34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  <w:tr w:rsidR="00F25BEC" w:rsidRPr="00F25BEC" w:rsidTr="00C653ED">
        <w:trPr>
          <w:trHeight w:val="541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4F441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照片4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照片6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照片8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相關附件：□授權書  □簡報檔  □電子檔光碟  □其他（請說明）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F25BEC" w:rsidRPr="00F25BEC" w:rsidRDefault="00F25BEC" w:rsidP="008C3E41">
      <w:pPr>
        <w:spacing w:beforeLines="50"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填表人：                 單位主管：                  校長：</w:t>
      </w: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附件二)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授    權    書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茲授權桃園市政府教育局將本人所提供有關「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之辦理情形及成果，提供各級學校或社會大眾基於個人非營利性質之線上檢索、閱讀、列印等，得不限時間與地域，為學術研究目的利用。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立授權書人，聲明並保證對上述授權之著作擁有著作權，得為此授權。唯本授權書為非專屬性之授權，立授權書人對上述授權之著作仍擁有著作權。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B41214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1214">
        <w:rPr>
          <w:rFonts w:ascii="Times New Roman" w:eastAsia="新細明體" w:hAnsi="Times New Roman" w:cs="Times New Roman"/>
          <w:noProof/>
          <w:color w:val="000000" w:themeColor="text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8" o:spid="_x0000_s1026" type="#_x0000_t202" style="position:absolute;left:0;text-align:left;margin-left:238.5pt;margin-top:16.45pt;width:156pt;height:14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" filled="f" fillcolor="black">
            <v:stroke dashstyle="1 1" endcap="round"/>
            <v:textbox>
              <w:txbxContent>
                <w:p w:rsidR="00F25BEC" w:rsidRDefault="00F25BEC" w:rsidP="00F25BEC">
                  <w:pPr>
                    <w:spacing w:line="200" w:lineRule="exact"/>
                    <w:jc w:val="center"/>
                    <w:rPr>
                      <w:rFonts w:cs="Arial"/>
                      <w:sz w:val="16"/>
                    </w:rPr>
                  </w:pPr>
                </w:p>
              </w:txbxContent>
            </v:textbox>
          </v:shape>
        </w:pic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學校名稱：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立授權書人：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聯絡地址：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聯絡電話：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 華 民 國          年             月            日</w:t>
      </w:r>
    </w:p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(附件三)</w:t>
      </w:r>
    </w:p>
    <w:p w:rsidR="00F25BEC" w:rsidRPr="00F25BEC" w:rsidRDefault="00F25BEC" w:rsidP="00F25BEC">
      <w:pPr>
        <w:autoSpaceDE w:val="0"/>
        <w:autoSpaceDN w:val="0"/>
        <w:adjustRightInd w:val="0"/>
        <w:snapToGrid w:val="0"/>
        <w:spacing w:line="400" w:lineRule="exact"/>
        <w:ind w:left="848" w:hangingChars="303" w:hanging="848"/>
        <w:jc w:val="center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</w:t>
      </w:r>
      <w:r w:rsidR="004F441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年度心三美品格班級遴選表揚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活動程序表</w:t>
      </w:r>
    </w:p>
    <w:p w:rsidR="005D31D1" w:rsidRDefault="00F25BEC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31D1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 xml:space="preserve">  </w:t>
      </w:r>
    </w:p>
    <w:p w:rsidR="005D31D1" w:rsidRDefault="005D31D1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:rsidR="00F25BEC" w:rsidRDefault="00F25BEC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31D1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承辦學校：</w:t>
      </w:r>
      <w:r w:rsidRPr="005D31D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仁美國中、興仁國小　　　　　</w:t>
      </w:r>
      <w:r w:rsidRPr="005D31D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937EAF" w:rsidRPr="005D31D1" w:rsidRDefault="00937EAF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地點：桃園市立仁美國中集會所</w:t>
      </w:r>
    </w:p>
    <w:p w:rsidR="00F25BEC" w:rsidRPr="00F25BEC" w:rsidRDefault="00F25BEC" w:rsidP="00F25BEC">
      <w:pPr>
        <w:adjustRightInd w:val="0"/>
        <w:snapToGrid w:val="0"/>
        <w:spacing w:line="400" w:lineRule="exact"/>
        <w:jc w:val="both"/>
        <w:rPr>
          <w:rFonts w:ascii="Times New Roman" w:eastAsia="新細明體" w:hAnsi="標楷體" w:cs="Times New Roman"/>
          <w:color w:val="000000" w:themeColor="text1"/>
          <w:sz w:val="28"/>
          <w:szCs w:val="28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2"/>
        <w:gridCol w:w="5953"/>
      </w:tblGrid>
      <w:tr w:rsidR="00937EAF" w:rsidRPr="00F25BEC" w:rsidTr="00937EAF">
        <w:trPr>
          <w:trHeight w:val="409"/>
          <w:jc w:val="center"/>
        </w:trPr>
        <w:tc>
          <w:tcPr>
            <w:tcW w:w="2122" w:type="dxa"/>
            <w:shd w:val="pct10" w:color="auto" w:fill="auto"/>
            <w:vAlign w:val="center"/>
          </w:tcPr>
          <w:p w:rsidR="00937EAF" w:rsidRPr="00F25BEC" w:rsidRDefault="00937EAF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bookmarkStart w:id="0" w:name="_GoBack" w:colFirst="1" w:colLast="1"/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937EAF" w:rsidRPr="00F25BEC" w:rsidRDefault="00937EAF" w:rsidP="00937EAF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42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活動內容</w:t>
            </w:r>
          </w:p>
        </w:tc>
      </w:tr>
      <w:tr w:rsidR="00937EAF" w:rsidRPr="00F25BEC" w:rsidTr="00937EAF">
        <w:trPr>
          <w:trHeight w:val="146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13:30~13:50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</w:tr>
      <w:tr w:rsidR="00937EAF" w:rsidRPr="00F25BEC" w:rsidTr="00937EAF">
        <w:trPr>
          <w:trHeight w:val="197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13:50~14:20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表演節目</w:t>
            </w:r>
          </w:p>
        </w:tc>
      </w:tr>
      <w:tr w:rsidR="00937EAF" w:rsidRPr="00F25BEC" w:rsidTr="00937EAF">
        <w:trPr>
          <w:trHeight w:val="479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14:20~14:30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主席致詞</w:t>
            </w:r>
          </w:p>
        </w:tc>
      </w:tr>
      <w:tr w:rsidR="00937EAF" w:rsidRPr="00F25BEC" w:rsidTr="00937EAF">
        <w:trPr>
          <w:trHeight w:val="262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:30~15:00</w:t>
            </w:r>
          </w:p>
        </w:tc>
        <w:tc>
          <w:tcPr>
            <w:tcW w:w="5953" w:type="dxa"/>
            <w:vAlign w:val="center"/>
          </w:tcPr>
          <w:p w:rsidR="00937EAF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表揚「心三美運動影片拍攝」</w:t>
            </w:r>
          </w:p>
          <w:p w:rsidR="00937EAF" w:rsidRPr="005C0ECD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5C0E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學校經營組</w:t>
            </w:r>
          </w:p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C0ECD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5C0E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校園創意組</w:t>
            </w:r>
          </w:p>
        </w:tc>
      </w:tr>
      <w:tr w:rsidR="00937EAF" w:rsidRPr="00F25BEC" w:rsidTr="00937EAF">
        <w:trPr>
          <w:trHeight w:val="759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15:00~15:30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表揚「心三美品格班級」</w:t>
            </w:r>
          </w:p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1.創意經營類</w:t>
            </w:r>
          </w:p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F25BE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閱讀融入類</w:t>
            </w:r>
          </w:p>
        </w:tc>
      </w:tr>
      <w:tr w:rsidR="00937EAF" w:rsidRPr="00F25BEC" w:rsidTr="00937EAF">
        <w:trPr>
          <w:trHeight w:val="283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15:30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快樂賦歸</w:t>
            </w:r>
          </w:p>
        </w:tc>
      </w:tr>
      <w:bookmarkEnd w:id="0"/>
    </w:tbl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25BEC" w:rsidRDefault="00F25BEC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8927ED" w:rsidRDefault="008927ED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sectPr w:rsidR="00F76615" w:rsidSect="00B412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98" w:rsidRDefault="008E2098" w:rsidP="00C8573D">
      <w:r>
        <w:separator/>
      </w:r>
    </w:p>
  </w:endnote>
  <w:endnote w:type="continuationSeparator" w:id="0">
    <w:p w:rsidR="008E2098" w:rsidRDefault="008E2098" w:rsidP="00C8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98" w:rsidRDefault="008E2098" w:rsidP="00C8573D">
      <w:r>
        <w:separator/>
      </w:r>
    </w:p>
  </w:footnote>
  <w:footnote w:type="continuationSeparator" w:id="0">
    <w:p w:rsidR="008E2098" w:rsidRDefault="008E2098" w:rsidP="00C85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89F"/>
    <w:multiLevelType w:val="hybridMultilevel"/>
    <w:tmpl w:val="DCEE4E7C"/>
    <w:lvl w:ilvl="0" w:tplc="424499E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E4431E2"/>
    <w:multiLevelType w:val="hybridMultilevel"/>
    <w:tmpl w:val="6870F57E"/>
    <w:lvl w:ilvl="0" w:tplc="587E2B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0170FF5"/>
    <w:multiLevelType w:val="hybridMultilevel"/>
    <w:tmpl w:val="508C67E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90E7D4A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61835D4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DE5DD3"/>
    <w:multiLevelType w:val="hybridMultilevel"/>
    <w:tmpl w:val="DCEE4E7C"/>
    <w:lvl w:ilvl="0" w:tplc="424499E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BEC"/>
    <w:rsid w:val="00007EAC"/>
    <w:rsid w:val="0002027D"/>
    <w:rsid w:val="00032D39"/>
    <w:rsid w:val="00087A05"/>
    <w:rsid w:val="000B75E4"/>
    <w:rsid w:val="001609A9"/>
    <w:rsid w:val="00184615"/>
    <w:rsid w:val="001F28D2"/>
    <w:rsid w:val="00223561"/>
    <w:rsid w:val="00241974"/>
    <w:rsid w:val="00246938"/>
    <w:rsid w:val="002934AA"/>
    <w:rsid w:val="002B26B7"/>
    <w:rsid w:val="002C4287"/>
    <w:rsid w:val="002C63E1"/>
    <w:rsid w:val="002F3206"/>
    <w:rsid w:val="00341BEC"/>
    <w:rsid w:val="003804AD"/>
    <w:rsid w:val="003B33B4"/>
    <w:rsid w:val="003D67F3"/>
    <w:rsid w:val="0040264A"/>
    <w:rsid w:val="00415EB5"/>
    <w:rsid w:val="00431935"/>
    <w:rsid w:val="00432BBF"/>
    <w:rsid w:val="0044557B"/>
    <w:rsid w:val="004D2B51"/>
    <w:rsid w:val="004D60CE"/>
    <w:rsid w:val="004F4412"/>
    <w:rsid w:val="0054042B"/>
    <w:rsid w:val="00556FB6"/>
    <w:rsid w:val="00573C8A"/>
    <w:rsid w:val="005A6B74"/>
    <w:rsid w:val="005C0ECD"/>
    <w:rsid w:val="005D31D1"/>
    <w:rsid w:val="006127E8"/>
    <w:rsid w:val="006304AD"/>
    <w:rsid w:val="0065417A"/>
    <w:rsid w:val="006714E1"/>
    <w:rsid w:val="006C7531"/>
    <w:rsid w:val="006F642C"/>
    <w:rsid w:val="00745213"/>
    <w:rsid w:val="00773BAD"/>
    <w:rsid w:val="0078356A"/>
    <w:rsid w:val="0078503D"/>
    <w:rsid w:val="0079289A"/>
    <w:rsid w:val="007A18AB"/>
    <w:rsid w:val="007A69E0"/>
    <w:rsid w:val="007F082E"/>
    <w:rsid w:val="00810E0C"/>
    <w:rsid w:val="008156F9"/>
    <w:rsid w:val="00871328"/>
    <w:rsid w:val="008927ED"/>
    <w:rsid w:val="008C3E41"/>
    <w:rsid w:val="008E2098"/>
    <w:rsid w:val="008F0F6B"/>
    <w:rsid w:val="009238A5"/>
    <w:rsid w:val="00937EAF"/>
    <w:rsid w:val="00955DFF"/>
    <w:rsid w:val="009C0BE6"/>
    <w:rsid w:val="009E276F"/>
    <w:rsid w:val="009E7C2E"/>
    <w:rsid w:val="00AD691D"/>
    <w:rsid w:val="00B16997"/>
    <w:rsid w:val="00B241F1"/>
    <w:rsid w:val="00B41214"/>
    <w:rsid w:val="00B73A75"/>
    <w:rsid w:val="00C52388"/>
    <w:rsid w:val="00C8573D"/>
    <w:rsid w:val="00C94BF7"/>
    <w:rsid w:val="00C95DDF"/>
    <w:rsid w:val="00CD09BB"/>
    <w:rsid w:val="00D1332C"/>
    <w:rsid w:val="00D13E8A"/>
    <w:rsid w:val="00D34074"/>
    <w:rsid w:val="00D6246E"/>
    <w:rsid w:val="00D66984"/>
    <w:rsid w:val="00D809DB"/>
    <w:rsid w:val="00DD568F"/>
    <w:rsid w:val="00DE0031"/>
    <w:rsid w:val="00DF0B02"/>
    <w:rsid w:val="00E13BB7"/>
    <w:rsid w:val="00E81FE5"/>
    <w:rsid w:val="00E95F8B"/>
    <w:rsid w:val="00EF47C9"/>
    <w:rsid w:val="00F10FEB"/>
    <w:rsid w:val="00F22DFC"/>
    <w:rsid w:val="00F25BEC"/>
    <w:rsid w:val="00F41B2D"/>
    <w:rsid w:val="00F76615"/>
    <w:rsid w:val="00F8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7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73D"/>
    <w:rPr>
      <w:sz w:val="20"/>
      <w:szCs w:val="20"/>
    </w:rPr>
  </w:style>
  <w:style w:type="character" w:styleId="a9">
    <w:name w:val="Hyperlink"/>
    <w:basedOn w:val="a0"/>
    <w:uiPriority w:val="99"/>
    <w:unhideWhenUsed/>
    <w:rsid w:val="00955DF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319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10@zm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</dc:creator>
  <cp:lastModifiedBy>admin</cp:lastModifiedBy>
  <cp:revision>2</cp:revision>
  <cp:lastPrinted>2017-03-31T08:53:00Z</cp:lastPrinted>
  <dcterms:created xsi:type="dcterms:W3CDTF">2018-11-08T02:05:00Z</dcterms:created>
  <dcterms:modified xsi:type="dcterms:W3CDTF">2018-11-08T02:05:00Z</dcterms:modified>
</cp:coreProperties>
</file>