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B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bookmarkStart w:id="0" w:name="_GoBack"/>
      <w:r w:rsidR="00F6536A" w:rsidRPr="000B5261">
        <w:rPr>
          <w:rFonts w:eastAsia="華康魏碑體"/>
          <w:sz w:val="36"/>
          <w:szCs w:val="28"/>
        </w:rPr>
        <w:t>105</w:t>
      </w:r>
      <w:r w:rsidR="00F6536A" w:rsidRPr="000B5261">
        <w:rPr>
          <w:rFonts w:eastAsia="華康魏碑體"/>
          <w:sz w:val="36"/>
          <w:szCs w:val="28"/>
        </w:rPr>
        <w:t>年</w:t>
      </w:r>
      <w:r w:rsidR="00B623B1" w:rsidRPr="000B5261">
        <w:rPr>
          <w:rFonts w:eastAsia="華康魏碑體"/>
          <w:sz w:val="36"/>
          <w:szCs w:val="28"/>
        </w:rPr>
        <w:t>水土保持標語暨繪畫競賽徵選</w:t>
      </w:r>
    </w:p>
    <w:p w:rsidR="002030F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實施計畫</w:t>
      </w:r>
    </w:p>
    <w:bookmarkEnd w:id="0"/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 w:rsidRPr="00F6536A">
        <w:rPr>
          <w:rFonts w:eastAsia="標楷體"/>
          <w:sz w:val="32"/>
          <w:szCs w:val="28"/>
        </w:rPr>
        <w:t>活動宗旨</w:t>
      </w:r>
    </w:p>
    <w:p w:rsidR="00DC4AA9" w:rsidRPr="00DE45F0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E45F0">
        <w:rPr>
          <w:rFonts w:ascii="標楷體" w:eastAsia="標楷體" w:hAnsi="標楷體"/>
          <w:sz w:val="28"/>
          <w:szCs w:val="28"/>
        </w:rPr>
        <w:t>為提升本市國中小學</w:t>
      </w:r>
      <w:r w:rsidR="00DE45F0">
        <w:rPr>
          <w:rFonts w:ascii="標楷體" w:eastAsia="標楷體" w:hAnsi="標楷體"/>
          <w:sz w:val="28"/>
          <w:szCs w:val="28"/>
        </w:rPr>
        <w:t>學</w:t>
      </w:r>
      <w:r w:rsidR="00DE45F0" w:rsidRPr="00DE45F0">
        <w:rPr>
          <w:rFonts w:ascii="標楷體" w:eastAsia="標楷體" w:hAnsi="標楷體"/>
          <w:sz w:val="28"/>
          <w:szCs w:val="28"/>
        </w:rPr>
        <w:t>生</w:t>
      </w:r>
      <w:r w:rsidRPr="00DE45F0">
        <w:rPr>
          <w:rFonts w:ascii="標楷體" w:eastAsia="標楷體" w:hAnsi="標楷體"/>
          <w:sz w:val="28"/>
          <w:szCs w:val="28"/>
        </w:rPr>
        <w:t>對於水土保持、土石流防災觀念</w:t>
      </w:r>
      <w:r w:rsidR="00DE45F0" w:rsidRPr="00DE45F0">
        <w:rPr>
          <w:rFonts w:ascii="標楷體" w:eastAsia="標楷體" w:hAnsi="標楷體"/>
          <w:sz w:val="28"/>
          <w:szCs w:val="28"/>
        </w:rPr>
        <w:t>，</w:t>
      </w:r>
      <w:r w:rsidR="00DE45F0" w:rsidRPr="00DE45F0">
        <w:rPr>
          <w:rFonts w:ascii="標楷體" w:eastAsia="標楷體" w:hAnsi="標楷體" w:hint="eastAsia"/>
          <w:sz w:val="28"/>
          <w:szCs w:val="28"/>
        </w:rPr>
        <w:t>鼓勵青少年朋友重視水土保持及強化防災避災之認知，將水土保持教育的工作落實於日常生活中，特辦理本活動。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辦理單位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/>
          <w:sz w:val="28"/>
          <w:szCs w:val="28"/>
        </w:rPr>
        <w:t>指導單位：行政院農業委員會水土保持局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主辦單位：桃園市政府水務局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承辦單位：國立中央大學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參賽</w:t>
      </w:r>
      <w:r w:rsidR="00DE45F0">
        <w:rPr>
          <w:rFonts w:eastAsia="標楷體"/>
          <w:sz w:val="32"/>
          <w:szCs w:val="28"/>
        </w:rPr>
        <w:t>對象、</w:t>
      </w:r>
      <w:r>
        <w:rPr>
          <w:rFonts w:eastAsia="標楷體"/>
          <w:sz w:val="32"/>
          <w:szCs w:val="28"/>
        </w:rPr>
        <w:t>分組及資格</w:t>
      </w:r>
    </w:p>
    <w:tbl>
      <w:tblPr>
        <w:tblW w:w="3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352"/>
      </w:tblGrid>
      <w:tr w:rsidR="00DE45F0" w:rsidRPr="00DB5882" w:rsidTr="00DE45F0">
        <w:trPr>
          <w:trHeight w:val="56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對象</w:t>
            </w:r>
          </w:p>
        </w:tc>
      </w:tr>
      <w:tr w:rsidR="002030F1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2030F1" w:rsidRPr="00DB5882" w:rsidRDefault="002030F1" w:rsidP="000B5261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國小</w:t>
            </w:r>
            <w:r w:rsidR="000B5261">
              <w:rPr>
                <w:rFonts w:eastAsia="標楷體" w:hAnsi="標楷體" w:hint="eastAsia"/>
                <w:color w:val="000000"/>
                <w:sz w:val="27"/>
                <w:szCs w:val="27"/>
              </w:rPr>
              <w:t>高年級</w:t>
            </w:r>
            <w:r w:rsidR="000B5261"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2030F1" w:rsidRPr="00DB5882" w:rsidRDefault="002030F1" w:rsidP="00DE45F0">
            <w:pPr>
              <w:snapToGrid w:val="0"/>
              <w:jc w:val="both"/>
              <w:rPr>
                <w:rFonts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公、私立國小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高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年級學生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5-6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E45F0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公、私立國中、高中附設國中部、完全中學國中部學生</w:t>
            </w:r>
          </w:p>
        </w:tc>
      </w:tr>
    </w:tbl>
    <w:p w:rsidR="00DC4AA9" w:rsidRPr="00DC4AA9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桃園市境內公私立國中</w:t>
      </w:r>
      <w:r w:rsidR="000B5261"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小</w:t>
      </w:r>
      <w:r w:rsidR="000B5261">
        <w:rPr>
          <w:rFonts w:eastAsia="標楷體"/>
          <w:sz w:val="28"/>
          <w:szCs w:val="28"/>
        </w:rPr>
        <w:t>學</w:t>
      </w:r>
      <w:r w:rsidR="00DC4AA9" w:rsidRPr="00DC4AA9">
        <w:rPr>
          <w:rFonts w:eastAsia="標楷體"/>
          <w:sz w:val="28"/>
          <w:szCs w:val="28"/>
        </w:rPr>
        <w:t>已報名時就學之年級認定組別（各組得填報指導老師）</w:t>
      </w:r>
    </w:p>
    <w:p w:rsidR="00F6536A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徵選內容</w:t>
      </w:r>
    </w:p>
    <w:p w:rsidR="00DE45F0" w:rsidRPr="00D871CE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DE45F0">
        <w:rPr>
          <w:rFonts w:eastAsia="標楷體" w:hint="eastAsia"/>
          <w:sz w:val="28"/>
          <w:szCs w:val="28"/>
        </w:rPr>
        <w:t>依本計畫所定訂之「水土保持」為主軸，</w:t>
      </w:r>
      <w:r w:rsidR="005D3913">
        <w:rPr>
          <w:rFonts w:eastAsia="標楷體" w:hint="eastAsia"/>
          <w:sz w:val="28"/>
          <w:szCs w:val="28"/>
        </w:rPr>
        <w:t>標語需與繪畫內容相關</w:t>
      </w:r>
      <w:r w:rsidRPr="00D871CE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DE45F0" w:rsidRPr="00DE45F0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建議題材</w:t>
      </w:r>
      <w:r w:rsidR="002030F1">
        <w:rPr>
          <w:rFonts w:eastAsia="標楷體" w:hint="eastAsia"/>
          <w:sz w:val="28"/>
          <w:szCs w:val="28"/>
        </w:rPr>
        <w:t>：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做好水土保持的重要性。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水土保持有哪些的方法。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做好水土保持的好處。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水土保持如何防止災害發生。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防止土石流災害</w:t>
      </w:r>
      <w:r w:rsidR="005D3913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0B5261" w:rsidRDefault="000B5261" w:rsidP="000B5261">
      <w:pPr>
        <w:spacing w:line="460" w:lineRule="exact"/>
        <w:ind w:left="1418"/>
        <w:rPr>
          <w:rFonts w:eastAsia="標楷體" w:hAnsi="標楷體"/>
          <w:color w:val="000000"/>
          <w:sz w:val="27"/>
          <w:szCs w:val="27"/>
        </w:rPr>
      </w:pPr>
    </w:p>
    <w:p w:rsidR="005D3913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lastRenderedPageBreak/>
        <w:t>作品規格</w:t>
      </w:r>
    </w:p>
    <w:p w:rsidR="00DE45F0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紙本作品：</w:t>
      </w:r>
      <w:r w:rsidRPr="005D3913">
        <w:rPr>
          <w:rFonts w:eastAsia="標楷體"/>
          <w:sz w:val="28"/>
          <w:szCs w:val="28"/>
        </w:rPr>
        <w:t>8</w:t>
      </w:r>
      <w:r w:rsidRPr="005D3913">
        <w:rPr>
          <w:rFonts w:eastAsia="標楷體"/>
          <w:sz w:val="28"/>
          <w:szCs w:val="28"/>
        </w:rPr>
        <w:t>開大小，約</w:t>
      </w:r>
      <w:r w:rsidRPr="005D3913">
        <w:rPr>
          <w:rFonts w:eastAsia="標楷體"/>
          <w:sz w:val="28"/>
          <w:szCs w:val="28"/>
        </w:rPr>
        <w:t>38cm × 27cm</w:t>
      </w:r>
      <w:r w:rsidRPr="005D3913">
        <w:rPr>
          <w:rFonts w:eastAsia="標楷體"/>
          <w:sz w:val="28"/>
          <w:szCs w:val="28"/>
        </w:rPr>
        <w:t>。</w:t>
      </w:r>
    </w:p>
    <w:p w:rsidR="00EB1811" w:rsidRPr="00EB1811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手繪於圖畫紙上，須著色，</w:t>
      </w: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不得裱框、護貝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及書寫姓名；作品以圖案、意象為主要表達方式，非必要文字不得出現於作品上。</w:t>
      </w:r>
    </w:p>
    <w:p w:rsidR="00EB1811" w:rsidRPr="00EB1811" w:rsidRDefault="0086320D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圖上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標語以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字內為限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每圖須由參賽者親筆使用藍或黑色筆，以</w:t>
      </w:r>
      <w:r w:rsidRPr="005D3913">
        <w:rPr>
          <w:rFonts w:eastAsia="標楷體" w:hint="eastAsia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~</w:t>
      </w:r>
      <w:r w:rsidR="000B5261">
        <w:rPr>
          <w:rFonts w:eastAsia="標楷體"/>
          <w:sz w:val="28"/>
          <w:szCs w:val="28"/>
        </w:rPr>
        <w:t>150</w:t>
      </w:r>
      <w:r w:rsidRPr="005D3913">
        <w:rPr>
          <w:rFonts w:eastAsia="標楷體" w:hint="eastAsia"/>
          <w:sz w:val="28"/>
          <w:szCs w:val="28"/>
        </w:rPr>
        <w:t>字之中文（不得寫簡體字）文字敘明圖意（不得抄襲他人作品）於參賽作品簡介表內</w:t>
      </w:r>
      <w:r w:rsidR="002030F1">
        <w:rPr>
          <w:rFonts w:eastAsia="標楷體" w:hint="eastAsia"/>
          <w:sz w:val="28"/>
          <w:szCs w:val="28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送件時請將每位參賽者之「作品」、報名表（附件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/>
          <w:sz w:val="28"/>
          <w:szCs w:val="28"/>
        </w:rPr>
        <w:t>）</w:t>
      </w:r>
      <w:r w:rsidRPr="005D3913">
        <w:rPr>
          <w:rFonts w:eastAsia="標楷體" w:hint="eastAsia"/>
          <w:sz w:val="28"/>
          <w:szCs w:val="28"/>
        </w:rPr>
        <w:t>參賽作品簡介（附件</w:t>
      </w:r>
      <w:r w:rsidRPr="005D3913">
        <w:rPr>
          <w:rFonts w:eastAsia="標楷體" w:hint="eastAsia"/>
          <w:sz w:val="28"/>
          <w:szCs w:val="28"/>
        </w:rPr>
        <w:t>2</w:t>
      </w:r>
      <w:r w:rsidRPr="005D3913">
        <w:rPr>
          <w:rFonts w:eastAsia="標楷體" w:hint="eastAsia"/>
          <w:sz w:val="28"/>
          <w:szCs w:val="28"/>
        </w:rPr>
        <w:t>）裝訂成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 w:hint="eastAsia"/>
          <w:sz w:val="28"/>
          <w:szCs w:val="28"/>
        </w:rPr>
        <w:t>份。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收件方式</w:t>
      </w:r>
    </w:p>
    <w:p w:rsidR="00DE45F0" w:rsidRPr="00DE45F0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即日起至</w:t>
      </w:r>
      <w:r>
        <w:rPr>
          <w:rFonts w:eastAsia="標楷體" w:hint="eastAsia"/>
          <w:sz w:val="28"/>
          <w:szCs w:val="28"/>
        </w:rPr>
        <w:t>民國</w:t>
      </w:r>
      <w:r w:rsidRPr="00DE45F0"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DE45F0">
        <w:rPr>
          <w:rFonts w:eastAsia="標楷體" w:hint="eastAsia"/>
          <w:sz w:val="28"/>
          <w:szCs w:val="28"/>
        </w:rPr>
        <w:t>年</w:t>
      </w:r>
      <w:r w:rsidRPr="00DE45F0">
        <w:rPr>
          <w:rFonts w:eastAsia="標楷體" w:hint="eastAsia"/>
          <w:sz w:val="28"/>
          <w:szCs w:val="28"/>
        </w:rPr>
        <w:t>9</w:t>
      </w:r>
      <w:r w:rsidRPr="00DE45F0">
        <w:rPr>
          <w:rFonts w:eastAsia="標楷體" w:hint="eastAsia"/>
          <w:sz w:val="28"/>
          <w:szCs w:val="28"/>
        </w:rPr>
        <w:t>月</w:t>
      </w:r>
      <w:r w:rsidRPr="00DE45F0">
        <w:rPr>
          <w:rFonts w:eastAsia="標楷體" w:hint="eastAsia"/>
          <w:sz w:val="28"/>
          <w:szCs w:val="28"/>
        </w:rPr>
        <w:t>30</w:t>
      </w:r>
      <w:r w:rsidRPr="00DE45F0">
        <w:rPr>
          <w:rFonts w:eastAsia="標楷體" w:hint="eastAsia"/>
          <w:sz w:val="28"/>
          <w:szCs w:val="28"/>
        </w:rPr>
        <w:t>日止，以作品寄件日郵戳為憑。請各學校彙集後以掛號郵寄（以郵戳日期為憑）至</w:t>
      </w:r>
      <w:r w:rsidR="0096665C">
        <w:rPr>
          <w:rFonts w:eastAsia="標楷體" w:hint="eastAsia"/>
          <w:sz w:val="28"/>
          <w:szCs w:val="28"/>
        </w:rPr>
        <w:t>桃園市平鎮區文化街</w:t>
      </w:r>
      <w:r w:rsidR="0096665C">
        <w:rPr>
          <w:rFonts w:eastAsia="標楷體" w:hint="eastAsia"/>
          <w:sz w:val="28"/>
          <w:szCs w:val="28"/>
        </w:rPr>
        <w:t>40</w:t>
      </w:r>
      <w:r w:rsidR="0096665C">
        <w:rPr>
          <w:rFonts w:eastAsia="標楷體" w:hint="eastAsia"/>
          <w:sz w:val="28"/>
          <w:szCs w:val="28"/>
        </w:rPr>
        <w:t>號</w:t>
      </w:r>
      <w:r w:rsidR="0096665C">
        <w:rPr>
          <w:rFonts w:eastAsia="標楷體" w:hint="eastAsia"/>
          <w:sz w:val="28"/>
          <w:szCs w:val="28"/>
        </w:rPr>
        <w:t>1</w:t>
      </w:r>
      <w:r w:rsidR="0096665C">
        <w:rPr>
          <w:rFonts w:eastAsia="標楷體" w:hint="eastAsia"/>
          <w:sz w:val="28"/>
          <w:szCs w:val="28"/>
        </w:rPr>
        <w:t>樓</w:t>
      </w:r>
      <w:r w:rsidRPr="00DE45F0">
        <w:rPr>
          <w:rFonts w:eastAsia="標楷體" w:hint="eastAsia"/>
          <w:sz w:val="28"/>
          <w:szCs w:val="28"/>
        </w:rPr>
        <w:t>，信封上請註明「</w:t>
      </w:r>
      <w:r w:rsidRPr="00DE45F0">
        <w:rPr>
          <w:rFonts w:eastAsia="標楷體"/>
          <w:sz w:val="28"/>
          <w:szCs w:val="28"/>
        </w:rPr>
        <w:t>水土保持標語暨繪畫競賽徵選</w:t>
      </w:r>
      <w:r w:rsidRPr="00DE45F0">
        <w:rPr>
          <w:rFonts w:eastAsia="標楷體" w:hint="eastAsia"/>
          <w:sz w:val="28"/>
          <w:szCs w:val="28"/>
        </w:rPr>
        <w:t>」。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作品評選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/>
          <w:sz w:val="28"/>
          <w:szCs w:val="28"/>
        </w:rPr>
        <w:t>需具有</w:t>
      </w:r>
      <w:r w:rsidRPr="00DE45F0">
        <w:rPr>
          <w:rFonts w:eastAsia="標楷體" w:hint="eastAsia"/>
          <w:sz w:val="28"/>
          <w:szCs w:val="28"/>
        </w:rPr>
        <w:t>「水土保持」相關之</w:t>
      </w:r>
      <w:r>
        <w:rPr>
          <w:rFonts w:eastAsia="標楷體" w:hint="eastAsia"/>
          <w:sz w:val="28"/>
          <w:szCs w:val="28"/>
        </w:rPr>
        <w:t>標語</w:t>
      </w:r>
      <w:r w:rsidRPr="00DE45F0">
        <w:rPr>
          <w:rFonts w:eastAsia="標楷體" w:hint="eastAsia"/>
          <w:sz w:val="28"/>
          <w:szCs w:val="28"/>
        </w:rPr>
        <w:t>並具</w:t>
      </w:r>
      <w:r w:rsidRPr="00DE45F0">
        <w:rPr>
          <w:rFonts w:eastAsia="標楷體"/>
          <w:sz w:val="28"/>
          <w:szCs w:val="28"/>
        </w:rPr>
        <w:t>正面意義</w:t>
      </w:r>
      <w:r w:rsidRPr="00DE45F0">
        <w:rPr>
          <w:rFonts w:eastAsia="標楷體" w:hint="eastAsia"/>
          <w:sz w:val="28"/>
          <w:szCs w:val="28"/>
        </w:rPr>
        <w:t>。</w:t>
      </w:r>
      <w:r w:rsidRPr="00DE45F0">
        <w:rPr>
          <w:rFonts w:eastAsia="標楷體"/>
          <w:sz w:val="28"/>
          <w:szCs w:val="28"/>
        </w:rPr>
        <w:t>作</w:t>
      </w:r>
      <w:r w:rsidRPr="00DE45F0">
        <w:rPr>
          <w:rFonts w:eastAsia="標楷體" w:hint="eastAsia"/>
          <w:sz w:val="28"/>
          <w:szCs w:val="28"/>
        </w:rPr>
        <w:t>品中，國、臺語及</w:t>
      </w:r>
      <w:r w:rsidRPr="00DE45F0">
        <w:rPr>
          <w:rFonts w:eastAsia="標楷體"/>
          <w:sz w:val="28"/>
          <w:szCs w:val="28"/>
        </w:rPr>
        <w:t>英文相關詞彙，應避免</w:t>
      </w:r>
      <w:r w:rsidRPr="00DE45F0">
        <w:rPr>
          <w:rFonts w:eastAsia="標楷體" w:hint="eastAsia"/>
          <w:sz w:val="28"/>
          <w:szCs w:val="28"/>
        </w:rPr>
        <w:t>有</w:t>
      </w:r>
      <w:r w:rsidRPr="00DE45F0">
        <w:rPr>
          <w:rFonts w:eastAsia="標楷體"/>
          <w:sz w:val="28"/>
          <w:szCs w:val="28"/>
        </w:rPr>
        <w:t>不雅</w:t>
      </w:r>
      <w:r w:rsidRPr="00DE45F0">
        <w:rPr>
          <w:rFonts w:eastAsia="標楷體" w:hint="eastAsia"/>
          <w:sz w:val="28"/>
          <w:szCs w:val="28"/>
        </w:rPr>
        <w:t>之</w:t>
      </w:r>
      <w:r w:rsidRPr="00DE45F0">
        <w:rPr>
          <w:rFonts w:eastAsia="標楷體"/>
          <w:sz w:val="28"/>
          <w:szCs w:val="28"/>
        </w:rPr>
        <w:t>諧音或雙關語</w:t>
      </w:r>
      <w:r w:rsidRPr="00DE45F0">
        <w:rPr>
          <w:rFonts w:eastAsia="標楷體" w:hint="eastAsia"/>
          <w:sz w:val="28"/>
          <w:szCs w:val="28"/>
        </w:rPr>
        <w:t>。</w:t>
      </w:r>
    </w:p>
    <w:p w:rsidR="00DE45F0" w:rsidRPr="00DE45F0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各評審委員評核每一位參賽作品成績以</w:t>
      </w:r>
      <w:r w:rsidRPr="00DE45F0">
        <w:rPr>
          <w:rFonts w:eastAsia="標楷體" w:hint="eastAsia"/>
          <w:sz w:val="28"/>
          <w:szCs w:val="28"/>
        </w:rPr>
        <w:t>100</w:t>
      </w:r>
      <w:r w:rsidRPr="00DE45F0">
        <w:rPr>
          <w:rFonts w:eastAsia="標楷體" w:hint="eastAsia"/>
          <w:sz w:val="28"/>
          <w:szCs w:val="28"/>
        </w:rPr>
        <w:t>分為計算</w:t>
      </w:r>
      <w:r w:rsidRPr="00DE45F0">
        <w:rPr>
          <w:rFonts w:eastAsia="標楷體"/>
          <w:sz w:val="28"/>
          <w:szCs w:val="28"/>
        </w:rPr>
        <w:t>，評分項目與比重如下：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主題表現：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圖文表現：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創</w:t>
      </w:r>
      <w:r w:rsidRPr="000B5261">
        <w:rPr>
          <w:rFonts w:eastAsia="標楷體" w:hAnsi="標楷體" w:hint="eastAsia"/>
          <w:color w:val="000000"/>
          <w:sz w:val="27"/>
          <w:szCs w:val="27"/>
        </w:rPr>
        <w:t xml:space="preserve">    </w:t>
      </w:r>
      <w:r w:rsidRPr="000B5261">
        <w:rPr>
          <w:rFonts w:eastAsia="標楷體" w:hAnsi="標楷體"/>
          <w:color w:val="000000"/>
          <w:sz w:val="27"/>
          <w:szCs w:val="27"/>
        </w:rPr>
        <w:t>意：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40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由主辦單位自行遴聘評審委員</w:t>
      </w:r>
      <w:r>
        <w:rPr>
          <w:rFonts w:eastAsia="標楷體" w:hint="eastAsia"/>
          <w:sz w:val="28"/>
          <w:szCs w:val="28"/>
        </w:rPr>
        <w:t>(</w:t>
      </w:r>
      <w:r w:rsidRPr="00DE45F0">
        <w:rPr>
          <w:rFonts w:eastAsia="標楷體" w:hint="eastAsia"/>
          <w:sz w:val="28"/>
          <w:szCs w:val="28"/>
        </w:rPr>
        <w:t>每組至少</w:t>
      </w:r>
      <w:r>
        <w:rPr>
          <w:rFonts w:eastAsia="標楷體" w:hint="eastAsia"/>
          <w:sz w:val="28"/>
          <w:szCs w:val="28"/>
        </w:rPr>
        <w:t>一</w:t>
      </w:r>
      <w:r w:rsidRPr="00DE45F0">
        <w:rPr>
          <w:rFonts w:eastAsia="標楷體" w:hint="eastAsia"/>
          <w:sz w:val="28"/>
          <w:szCs w:val="28"/>
        </w:rPr>
        <w:t>位須為專家學者</w:t>
      </w:r>
      <w:r>
        <w:rPr>
          <w:rFonts w:eastAsia="標楷體" w:hint="eastAsia"/>
          <w:sz w:val="28"/>
          <w:szCs w:val="28"/>
        </w:rPr>
        <w:t>)</w:t>
      </w:r>
      <w:r w:rsidRPr="00DE45F0">
        <w:rPr>
          <w:rFonts w:eastAsia="標楷體" w:hint="eastAsia"/>
          <w:sz w:val="28"/>
          <w:szCs w:val="28"/>
        </w:rPr>
        <w:t>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獎勵方式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每組第一名頒予圖書禮券新臺幣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1</w:t>
      </w:r>
      <w:r w:rsidRPr="005D3913">
        <w:rPr>
          <w:rFonts w:eastAsia="標楷體" w:hint="eastAsia"/>
          <w:color w:val="000000"/>
          <w:sz w:val="27"/>
          <w:szCs w:val="27"/>
        </w:rPr>
        <w:t>,</w:t>
      </w:r>
      <w:r w:rsidR="002030F1">
        <w:rPr>
          <w:rFonts w:eastAsia="標楷體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每組第二名頒予圖書禮券新臺幣</w:t>
      </w:r>
      <w:r w:rsidRPr="005D3913">
        <w:rPr>
          <w:rFonts w:eastAsia="標楷體" w:hAnsi="標楷體" w:hint="eastAsia"/>
          <w:color w:val="000000"/>
          <w:sz w:val="27"/>
          <w:szCs w:val="27"/>
        </w:rPr>
        <w:t>1,</w:t>
      </w:r>
      <w:r w:rsidR="002030F1">
        <w:rPr>
          <w:rFonts w:eastAsia="標楷體" w:hAnsi="標楷體"/>
          <w:color w:val="000000"/>
          <w:sz w:val="27"/>
          <w:szCs w:val="27"/>
        </w:rPr>
        <w:t>2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每組第三名頒予圖書禮券新臺幣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8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</w:t>
      </w:r>
      <w:r w:rsidRPr="005D3913">
        <w:rPr>
          <w:rFonts w:eastAsia="標楷體" w:hAnsi="標楷體" w:hint="eastAsia"/>
          <w:color w:val="000000"/>
          <w:sz w:val="27"/>
          <w:szCs w:val="27"/>
        </w:rPr>
        <w:lastRenderedPageBreak/>
        <w:t>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每組佳作頒予圖書禮券新臺幣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="002030F1">
        <w:rPr>
          <w:rFonts w:eastAsia="標楷體" w:hAnsi="標楷體" w:hint="eastAsia"/>
          <w:color w:val="000000"/>
          <w:sz w:val="27"/>
          <w:szCs w:val="27"/>
        </w:rPr>
        <w:t>3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sz w:val="27"/>
          <w:szCs w:val="27"/>
        </w:rPr>
      </w:pPr>
      <w:r w:rsidRPr="005D3913">
        <w:rPr>
          <w:rFonts w:eastAsia="標楷體" w:hAnsi="標楷體" w:hint="eastAsia"/>
          <w:sz w:val="27"/>
          <w:szCs w:val="27"/>
        </w:rPr>
        <w:t>得獎學生之指導老師乙名，可獲本府獎狀乙</w:t>
      </w:r>
      <w:r w:rsidR="00EB1811" w:rsidRPr="005D3913">
        <w:rPr>
          <w:rFonts w:eastAsia="標楷體" w:hAnsi="標楷體" w:hint="eastAsia"/>
          <w:color w:val="000000"/>
          <w:sz w:val="27"/>
          <w:szCs w:val="27"/>
        </w:rPr>
        <w:t>紙</w:t>
      </w:r>
      <w:r w:rsidRPr="005D3913">
        <w:rPr>
          <w:rFonts w:eastAsia="標楷體" w:hAnsi="標楷體" w:hint="eastAsia"/>
          <w:sz w:val="27"/>
          <w:szCs w:val="27"/>
        </w:rPr>
        <w:t>，指導</w:t>
      </w:r>
      <w:r w:rsidRPr="005D3913">
        <w:rPr>
          <w:rFonts w:eastAsia="標楷體" w:hAnsi="標楷體"/>
          <w:sz w:val="27"/>
          <w:szCs w:val="27"/>
        </w:rPr>
        <w:t>老師不重複</w:t>
      </w:r>
      <w:r w:rsidRPr="005D3913">
        <w:rPr>
          <w:rFonts w:eastAsia="標楷體" w:hAnsi="標楷體" w:hint="eastAsia"/>
          <w:sz w:val="27"/>
          <w:szCs w:val="27"/>
        </w:rPr>
        <w:t>領獎。</w:t>
      </w:r>
    </w:p>
    <w:p w:rsidR="002030F1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得獎名單公佈</w:t>
      </w:r>
    </w:p>
    <w:p w:rsidR="002030F1" w:rsidRPr="002030F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  <w:sz w:val="28"/>
          <w:szCs w:val="27"/>
        </w:rPr>
      </w:pPr>
      <w:r w:rsidRPr="002030F1">
        <w:rPr>
          <w:rFonts w:eastAsia="標楷體" w:cs="新細明體" w:hint="eastAsia"/>
          <w:kern w:val="0"/>
          <w:sz w:val="28"/>
          <w:szCs w:val="27"/>
        </w:rPr>
        <w:t>預定於</w:t>
      </w:r>
      <w:r>
        <w:rPr>
          <w:rFonts w:eastAsia="標楷體" w:cs="新細明體" w:hint="eastAsia"/>
          <w:kern w:val="0"/>
          <w:sz w:val="28"/>
          <w:szCs w:val="27"/>
        </w:rPr>
        <w:t>民國</w:t>
      </w:r>
      <w:r w:rsidRPr="002030F1">
        <w:rPr>
          <w:rFonts w:eastAsia="標楷體" w:cs="新細明體" w:hint="eastAsia"/>
          <w:kern w:val="0"/>
          <w:sz w:val="28"/>
          <w:szCs w:val="27"/>
        </w:rPr>
        <w:t>10</w:t>
      </w:r>
      <w:r>
        <w:rPr>
          <w:rFonts w:eastAsia="標楷體" w:cs="新細明體"/>
          <w:kern w:val="0"/>
          <w:sz w:val="28"/>
          <w:szCs w:val="27"/>
        </w:rPr>
        <w:t>5</w:t>
      </w:r>
      <w:r w:rsidRPr="002030F1">
        <w:rPr>
          <w:rFonts w:eastAsia="標楷體" w:hAnsi="標楷體" w:cs="新細明體"/>
          <w:kern w:val="0"/>
          <w:sz w:val="28"/>
          <w:szCs w:val="27"/>
        </w:rPr>
        <w:t>年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1</w:t>
      </w:r>
      <w:r w:rsidRPr="002030F1">
        <w:rPr>
          <w:rFonts w:eastAsia="標楷體" w:cs="新細明體" w:hint="eastAsia"/>
          <w:kern w:val="0"/>
          <w:sz w:val="28"/>
          <w:szCs w:val="27"/>
        </w:rPr>
        <w:t>0</w:t>
      </w:r>
      <w:r w:rsidRPr="002030F1">
        <w:rPr>
          <w:rFonts w:eastAsia="標楷體" w:hAnsi="標楷體" w:cs="新細明體"/>
          <w:kern w:val="0"/>
          <w:sz w:val="28"/>
          <w:szCs w:val="27"/>
        </w:rPr>
        <w:t>月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中旬公布於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桃園市政府水務局粉絲專頁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(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Meet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桃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-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水務局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)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，另將會</w:t>
      </w:r>
      <w:r w:rsidRPr="002030F1">
        <w:rPr>
          <w:rFonts w:eastAsia="標楷體" w:hAnsi="標楷體" w:cs="新細明體"/>
          <w:kern w:val="0"/>
          <w:sz w:val="28"/>
          <w:szCs w:val="27"/>
        </w:rPr>
        <w:t>以電話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或</w:t>
      </w:r>
      <w:r w:rsidRPr="002030F1">
        <w:rPr>
          <w:rFonts w:eastAsia="標楷體" w:cs="新細明體" w:hint="eastAsia"/>
          <w:kern w:val="0"/>
          <w:sz w:val="28"/>
          <w:szCs w:val="27"/>
        </w:rPr>
        <w:t>E-</w:t>
      </w:r>
      <w:r w:rsidRPr="002030F1">
        <w:rPr>
          <w:rFonts w:eastAsia="標楷體" w:cs="新細明體"/>
          <w:kern w:val="0"/>
          <w:sz w:val="28"/>
          <w:szCs w:val="27"/>
        </w:rPr>
        <w:t>mail</w:t>
      </w:r>
      <w:r w:rsidRPr="002030F1">
        <w:rPr>
          <w:rFonts w:eastAsia="標楷體" w:hAnsi="標楷體" w:cs="新細明體"/>
          <w:color w:val="000000"/>
          <w:kern w:val="0"/>
          <w:sz w:val="28"/>
          <w:szCs w:val="27"/>
        </w:rPr>
        <w:t>方式通知得獎人。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注意事項</w:t>
      </w:r>
    </w:p>
    <w:p w:rsidR="002030F1" w:rsidRPr="001D7C3F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參賽作品一律恕不退件（包含規格不符者）且不另行通知。</w:t>
      </w:r>
    </w:p>
    <w:p w:rsidR="002030F1" w:rsidRPr="005C0C21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每人限投稿一件，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參賽作品應為學生之個人創作，如經檢舉（檢舉方式必須以真實姓名、檢附具體事證，並以書面向本</w:t>
      </w:r>
      <w:r>
        <w:rPr>
          <w:rFonts w:eastAsia="標楷體" w:hAnsi="標楷體" w:hint="eastAsia"/>
          <w:bCs/>
          <w:color w:val="000000"/>
          <w:sz w:val="27"/>
          <w:szCs w:val="27"/>
        </w:rPr>
        <w:t>府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提出申請）為臨摹、抄襲或係他人加筆之作品，經查屬實，不予評選。如於評選完成後經查屬實，該作品喪失獲獎資格，並追回獲獎獎狀及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圖書禮卷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；</w:t>
      </w:r>
      <w:r w:rsidRPr="005C0C21">
        <w:rPr>
          <w:rFonts w:eastAsia="標楷體" w:hAnsi="標楷體" w:hint="eastAsia"/>
          <w:color w:val="000000"/>
          <w:sz w:val="27"/>
          <w:szCs w:val="27"/>
        </w:rPr>
        <w:t>他人若認有抄襲之嫌，應於公布名單後</w:t>
      </w:r>
      <w:r w:rsidRPr="005C0C21">
        <w:rPr>
          <w:rFonts w:eastAsia="標楷體" w:hint="eastAsia"/>
          <w:color w:val="000000"/>
          <w:sz w:val="27"/>
          <w:szCs w:val="27"/>
        </w:rPr>
        <w:t>10</w:t>
      </w:r>
      <w:r w:rsidRPr="005C0C21">
        <w:rPr>
          <w:rFonts w:eastAsia="標楷體" w:hint="eastAsia"/>
          <w:color w:val="000000"/>
          <w:sz w:val="27"/>
          <w:szCs w:val="27"/>
        </w:rPr>
        <w:t>日</w:t>
      </w:r>
      <w:r w:rsidRPr="005C0C21">
        <w:rPr>
          <w:rFonts w:eastAsia="標楷體" w:hAnsi="標楷體" w:hint="eastAsia"/>
          <w:color w:val="000000"/>
          <w:sz w:val="27"/>
          <w:szCs w:val="27"/>
        </w:rPr>
        <w:t>內檢具相關事證，具名送至</w:t>
      </w:r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桃園市政府水務局</w:t>
      </w:r>
      <w:r w:rsidRPr="005C0C21">
        <w:rPr>
          <w:rFonts w:eastAsia="標楷體" w:hAnsi="標楷體" w:hint="eastAsia"/>
          <w:color w:val="000000"/>
          <w:sz w:val="27"/>
          <w:szCs w:val="27"/>
        </w:rPr>
        <w:t>提出檢舉</w:t>
      </w:r>
      <w:r>
        <w:rPr>
          <w:rFonts w:eastAsia="標楷體" w:hAnsi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color w:val="000000"/>
          <w:sz w:val="27"/>
          <w:szCs w:val="27"/>
        </w:rPr>
        <w:t>未具名者不予受理</w:t>
      </w:r>
      <w:r>
        <w:rPr>
          <w:rFonts w:eastAsia="標楷體" w:hAnsi="標楷體" w:hint="eastAsia"/>
          <w:color w:val="000000"/>
          <w:sz w:val="27"/>
          <w:szCs w:val="27"/>
        </w:rPr>
        <w:t>）</w:t>
      </w:r>
      <w:r w:rsidRPr="005C0C21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030F1" w:rsidRPr="006232C3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  <w:sz w:val="27"/>
          <w:szCs w:val="27"/>
        </w:rPr>
      </w:pPr>
      <w:r w:rsidRPr="006232C3">
        <w:rPr>
          <w:rFonts w:eastAsia="標楷體" w:hAnsi="標楷體" w:hint="eastAsia"/>
          <w:sz w:val="27"/>
          <w:szCs w:val="27"/>
        </w:rPr>
        <w:t>報名參加本計畫者，即同意無條件將參賽作品無償授權予桃園</w:t>
      </w:r>
      <w:r>
        <w:rPr>
          <w:rFonts w:eastAsia="標楷體" w:hAnsi="標楷體" w:hint="eastAsia"/>
          <w:sz w:val="27"/>
          <w:szCs w:val="27"/>
        </w:rPr>
        <w:t>市</w:t>
      </w:r>
      <w:r w:rsidRPr="006232C3">
        <w:rPr>
          <w:rFonts w:eastAsia="標楷體" w:hAnsi="標楷體" w:hint="eastAsia"/>
          <w:sz w:val="27"/>
          <w:szCs w:val="27"/>
        </w:rPr>
        <w:t>政府作教育宣廣、展示、出版及上網之使用，另「</w:t>
      </w:r>
      <w:r w:rsidRPr="006232C3">
        <w:rPr>
          <w:rFonts w:eastAsia="標楷體" w:hAnsi="標楷體" w:hint="eastAsia"/>
          <w:bCs/>
          <w:sz w:val="27"/>
          <w:szCs w:val="27"/>
        </w:rPr>
        <w:t>著作財產權授權使用同意書</w:t>
      </w:r>
      <w:r w:rsidRPr="006232C3">
        <w:rPr>
          <w:rFonts w:eastAsia="標楷體" w:hAnsi="標楷體" w:hint="eastAsia"/>
          <w:sz w:val="27"/>
          <w:szCs w:val="27"/>
        </w:rPr>
        <w:t>」務必填寫（附件</w:t>
      </w:r>
      <w:r w:rsidRPr="006232C3">
        <w:rPr>
          <w:rFonts w:eastAsia="標楷體" w:hAnsi="標楷體" w:hint="eastAsia"/>
          <w:sz w:val="27"/>
          <w:szCs w:val="27"/>
        </w:rPr>
        <w:t>1</w:t>
      </w:r>
      <w:r w:rsidRPr="006232C3">
        <w:rPr>
          <w:rFonts w:eastAsia="標楷體" w:hAnsi="標楷體" w:hint="eastAsia"/>
          <w:sz w:val="27"/>
          <w:szCs w:val="27"/>
        </w:rPr>
        <w:t>）。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為維持比賽之公平性，不符合各項個別規定及本實施要點內所載之任何規定者，不予受理、不予評選，如獲獎者亦得取消其名次及相關人員獎勵，追回獲獎獎狀及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圖書禮券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報名表之指導老師欄，為必填欄位，限填一位學校老師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各校選送作品組別、規格及材質如有未按規定選送者，經查屬實，該件作品取消得獎資格。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曾經參加其他任何展覽或比賽之獲獎作品，不得參賽。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本活動辦法若有未盡事宜，主辦單位得隨時修訂、補充並</w:t>
      </w:r>
      <w:r>
        <w:rPr>
          <w:rFonts w:eastAsia="標楷體" w:hAnsi="標楷體" w:hint="eastAsia"/>
          <w:bCs/>
          <w:color w:val="000000"/>
          <w:sz w:val="27"/>
          <w:szCs w:val="27"/>
        </w:rPr>
        <w:lastRenderedPageBreak/>
        <w:t>於桃園市政府水務局網站上公布。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本活動洽詢電話：桃園市政府水務局坡地管理科陳彥伶小姐，</w:t>
      </w:r>
      <w:r>
        <w:rPr>
          <w:rFonts w:eastAsia="標楷體" w:hAnsi="標楷體" w:hint="eastAsia"/>
          <w:bCs/>
          <w:color w:val="000000"/>
          <w:sz w:val="27"/>
          <w:szCs w:val="27"/>
        </w:rPr>
        <w:t>303-3605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1B1EC3" w:rsidRDefault="001B1EC3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2030F1" w:rsidRPr="000E2BF2" w:rsidRDefault="002030F1" w:rsidP="002030F1">
      <w:pPr>
        <w:spacing w:line="500" w:lineRule="exact"/>
        <w:ind w:rightChars="-300" w:right="-720"/>
        <w:rPr>
          <w:rFonts w:eastAsia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附件</w:t>
      </w:r>
      <w:r w:rsidRPr="000E2BF2">
        <w:rPr>
          <w:rFonts w:eastAsia="標楷體" w:hint="eastAsia"/>
          <w:b/>
          <w:color w:val="000000"/>
          <w:sz w:val="27"/>
          <w:szCs w:val="27"/>
          <w:shd w:val="pct15" w:color="auto" w:fill="FFFFFF"/>
        </w:rPr>
        <w:t>1</w:t>
      </w:r>
    </w:p>
    <w:p w:rsidR="000B5261" w:rsidRPr="000B5261" w:rsidRDefault="000B526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2030F1" w:rsidRPr="000B5261" w:rsidRDefault="002030F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lastRenderedPageBreak/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作財產權歸屬本人（著作者），惟無條件同意主辦單位「桃園市政府水務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9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633AE0" w:rsidRDefault="00477A28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附件</w:t>
      </w:r>
      <w:r w:rsidRPr="00633AE0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2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 w:hint="eastAsia"/>
          <w:sz w:val="36"/>
          <w:szCs w:val="28"/>
        </w:rPr>
        <w:t>參賽作品簡介</w:t>
      </w:r>
    </w:p>
    <w:p w:rsidR="00477A28" w:rsidRPr="005C0C21" w:rsidRDefault="00477A28" w:rsidP="00477A28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477A28" w:rsidRPr="005C0C21" w:rsidRDefault="00477A28" w:rsidP="00477A28">
      <w:pPr>
        <w:spacing w:line="400" w:lineRule="exact"/>
        <w:ind w:left="1418" w:hangingChars="525" w:hanging="1418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100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～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150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字中文文字敘明圖意（不得寫簡體字及抄襲他人作品）。</w:t>
      </w:r>
    </w:p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DB5882" w:rsidTr="00DF6314">
        <w:trPr>
          <w:trHeight w:val="9890"/>
        </w:trPr>
        <w:tc>
          <w:tcPr>
            <w:tcW w:w="8296" w:type="dxa"/>
            <w:shd w:val="clear" w:color="auto" w:fill="auto"/>
          </w:tcPr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477A28" w:rsidRDefault="002030F1" w:rsidP="00477A28">
      <w:pPr>
        <w:spacing w:line="560" w:lineRule="exact"/>
        <w:rPr>
          <w:rFonts w:eastAsia="標楷體"/>
          <w:b/>
          <w:color w:val="000000"/>
          <w:kern w:val="0"/>
          <w:sz w:val="32"/>
          <w:szCs w:val="32"/>
        </w:rPr>
      </w:pPr>
    </w:p>
    <w:p w:rsidR="002030F1" w:rsidRPr="005C0C21" w:rsidRDefault="002030F1" w:rsidP="00477A28">
      <w:pPr>
        <w:spacing w:line="500" w:lineRule="exact"/>
        <w:ind w:rightChars="-300" w:right="-720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sectPr w:rsidR="002030F1" w:rsidRPr="005C0C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B5261"/>
    <w:rsid w:val="001B1EC3"/>
    <w:rsid w:val="002030F1"/>
    <w:rsid w:val="00477A28"/>
    <w:rsid w:val="005D3913"/>
    <w:rsid w:val="006F0857"/>
    <w:rsid w:val="0086320D"/>
    <w:rsid w:val="00913840"/>
    <w:rsid w:val="00924844"/>
    <w:rsid w:val="0096665C"/>
    <w:rsid w:val="00AD387C"/>
    <w:rsid w:val="00B623B1"/>
    <w:rsid w:val="00DA4CD1"/>
    <w:rsid w:val="00DC4AA9"/>
    <w:rsid w:val="00DE45F0"/>
    <w:rsid w:val="00EB1811"/>
    <w:rsid w:val="00F6536A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ASUS</cp:lastModifiedBy>
  <cp:revision>2</cp:revision>
  <cp:lastPrinted>2016-06-20T09:01:00Z</cp:lastPrinted>
  <dcterms:created xsi:type="dcterms:W3CDTF">2016-06-28T01:02:00Z</dcterms:created>
  <dcterms:modified xsi:type="dcterms:W3CDTF">2016-06-28T01:02:00Z</dcterms:modified>
</cp:coreProperties>
</file>