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FF4" w:rsidRPr="004C19A7" w:rsidRDefault="00371FF4" w:rsidP="00371FF4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-2146935</wp:posOffset>
            </wp:positionH>
            <wp:positionV relativeFrom="paragraph">
              <wp:posOffset>-1706880</wp:posOffset>
            </wp:positionV>
            <wp:extent cx="9147810" cy="12936220"/>
            <wp:effectExtent l="0" t="0" r="0" b="0"/>
            <wp:wrapNone/>
            <wp:docPr id="1" name="圖片 1" descr="籃球勇虎p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籃球勇虎p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129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2DCA">
        <w:rPr>
          <w:rFonts w:ascii="標楷體" w:eastAsia="標楷體" w:hAnsi="標楷體" w:hint="eastAsia"/>
          <w:b/>
          <w:sz w:val="72"/>
          <w:szCs w:val="72"/>
        </w:rPr>
        <w:t>108</w:t>
      </w:r>
      <w:r w:rsidRPr="004C19A7">
        <w:rPr>
          <w:rFonts w:ascii="標楷體" w:eastAsia="標楷體" w:hAnsi="標楷體" w:hint="eastAsia"/>
          <w:b/>
          <w:sz w:val="72"/>
          <w:szCs w:val="72"/>
        </w:rPr>
        <w:t>學年度桃園市永平工商</w:t>
      </w:r>
    </w:p>
    <w:p w:rsidR="00371FF4" w:rsidRPr="00921AAC" w:rsidRDefault="00371FF4" w:rsidP="00371FF4">
      <w:pPr>
        <w:jc w:val="center"/>
        <w:rPr>
          <w:rFonts w:ascii="標楷體" w:eastAsia="標楷體" w:hAnsi="標楷體"/>
          <w:b/>
          <w:sz w:val="84"/>
          <w:szCs w:val="84"/>
        </w:rPr>
      </w:pPr>
      <w:r w:rsidRPr="004C19A7">
        <w:rPr>
          <w:rFonts w:ascii="標楷體" w:eastAsia="標楷體" w:hAnsi="標楷體" w:hint="eastAsia"/>
          <w:b/>
          <w:sz w:val="72"/>
          <w:szCs w:val="84"/>
        </w:rPr>
        <w:t>籃球隊招生簡章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   </w:t>
      </w: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:rsidR="00371FF4" w:rsidRPr="003F00CA" w:rsidRDefault="00371FF4" w:rsidP="00371FF4">
      <w:pPr>
        <w:ind w:rightChars="400" w:right="960"/>
        <w:rPr>
          <w:rFonts w:ascii="標楷體" w:eastAsia="標楷體" w:hAnsi="標楷體"/>
          <w:b/>
          <w:sz w:val="32"/>
          <w:szCs w:val="32"/>
        </w:rPr>
        <w:sectPr w:rsidR="00371FF4" w:rsidRPr="003F00CA" w:rsidSect="003F00CA">
          <w:pgSz w:w="11906" w:h="16838"/>
          <w:pgMar w:top="1134" w:right="1134" w:bottom="1134" w:left="170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r w:rsidRPr="00622367">
        <w:rPr>
          <w:rFonts w:ascii="標楷體" w:eastAsia="標楷體" w:hAnsi="標楷體"/>
          <w:b/>
        </w:rPr>
        <w:t>http://www.</w:t>
      </w:r>
      <w:r w:rsidR="00D27884">
        <w:rPr>
          <w:rFonts w:ascii="標楷體" w:eastAsia="標楷體" w:hAnsi="標楷體"/>
          <w:b/>
        </w:rPr>
        <w:t>ypvs.tyc.edu.tw/default_page.as</w:t>
      </w:r>
    </w:p>
    <w:p w:rsidR="00371FF4" w:rsidRDefault="00371FF4" w:rsidP="00371FF4">
      <w:pPr>
        <w:numPr>
          <w:ilvl w:val="0"/>
          <w:numId w:val="1"/>
        </w:num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  <w:r w:rsidRPr="00D2644C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成立主旨: </w:t>
      </w:r>
    </w:p>
    <w:p w:rsidR="00371FF4" w:rsidRPr="00E016ED" w:rsidRDefault="007159A8" w:rsidP="00DB26CA">
      <w:pPr>
        <w:ind w:left="720" w:rightChars="400" w:right="9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為推廣籃球體育，往下扎根，向上發展，培育優秀籃球人才，注重品德的養成，</w:t>
      </w:r>
      <w:r w:rsidR="00371FF4">
        <w:rPr>
          <w:rFonts w:ascii="標楷體" w:eastAsia="標楷體" w:hAnsi="標楷體" w:hint="eastAsia"/>
          <w:sz w:val="26"/>
          <w:szCs w:val="26"/>
        </w:rPr>
        <w:t>因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應多元化入學方案的升學管道，對於體育績優的孩子，我們有更完善的栽培計劃，除了提供課業學習最好的輔導，</w:t>
      </w:r>
      <w:r w:rsidR="00371FF4">
        <w:rPr>
          <w:rFonts w:ascii="標楷體" w:eastAsia="標楷體" w:hAnsi="標楷體" w:hint="eastAsia"/>
          <w:sz w:val="26"/>
          <w:szCs w:val="26"/>
        </w:rPr>
        <w:t>並開闢另外一條體育專長籃球技能之路，積極的往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優秀大學之路邁進。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招生</w:t>
      </w:r>
      <w:r w:rsidRPr="00D2644C">
        <w:rPr>
          <w:rFonts w:ascii="標楷體" w:eastAsia="標楷體" w:hAnsi="標楷體" w:hint="eastAsia"/>
          <w:b/>
          <w:sz w:val="28"/>
          <w:szCs w:val="28"/>
        </w:rPr>
        <w:t>目標: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4116C7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一、高中HBL</w:t>
      </w:r>
      <w:r w:rsidR="00E24573">
        <w:rPr>
          <w:rFonts w:ascii="標楷體" w:eastAsia="標楷體" w:hAnsi="標楷體" w:hint="eastAsia"/>
          <w:sz w:val="26"/>
          <w:szCs w:val="26"/>
        </w:rPr>
        <w:t>男籃球隊甲級</w:t>
      </w:r>
      <w:r>
        <w:rPr>
          <w:rFonts w:ascii="標楷體" w:eastAsia="標楷體" w:hAnsi="標楷體" w:hint="eastAsia"/>
          <w:sz w:val="26"/>
          <w:szCs w:val="26"/>
        </w:rPr>
        <w:t>隊伍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FA7163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159A8">
        <w:rPr>
          <w:rFonts w:ascii="標楷體" w:eastAsia="標楷體" w:hAnsi="標楷體" w:hint="eastAsia"/>
          <w:sz w:val="26"/>
          <w:szCs w:val="26"/>
        </w:rPr>
        <w:t>二、全國高中甲級</w:t>
      </w:r>
      <w:r w:rsidRPr="004116C7">
        <w:rPr>
          <w:rFonts w:ascii="標楷體" w:eastAsia="標楷體" w:hAnsi="標楷體" w:hint="eastAsia"/>
          <w:sz w:val="26"/>
          <w:szCs w:val="26"/>
        </w:rPr>
        <w:t>聯賽12</w:t>
      </w:r>
      <w:r>
        <w:rPr>
          <w:rFonts w:ascii="標楷體" w:eastAsia="標楷體" w:hAnsi="標楷體" w:hint="eastAsia"/>
          <w:sz w:val="26"/>
          <w:szCs w:val="26"/>
        </w:rPr>
        <w:t>強</w:t>
      </w:r>
    </w:p>
    <w:p w:rsidR="00371FF4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参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D27884">
        <w:rPr>
          <w:rFonts w:ascii="標楷體" w:eastAsia="標楷體" w:hAnsi="標楷體" w:hint="eastAsia"/>
          <w:b/>
          <w:sz w:val="28"/>
          <w:szCs w:val="28"/>
        </w:rPr>
        <w:t>獎勵辦法</w:t>
      </w:r>
      <w:r w:rsidRPr="00D2644C">
        <w:rPr>
          <w:rFonts w:ascii="標楷體" w:eastAsia="標楷體" w:hAnsi="標楷體" w:hint="eastAsia"/>
          <w:b/>
          <w:sz w:val="28"/>
          <w:szCs w:val="28"/>
        </w:rPr>
        <w:t>:</w:t>
      </w:r>
      <w:r w:rsidRPr="00E016E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096C90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一、學雜費全免。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提供宿舍(免住宿費)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三、</w:t>
      </w:r>
      <w:r>
        <w:rPr>
          <w:rFonts w:ascii="標楷體" w:eastAsia="標楷體" w:hAnsi="標楷體" w:hint="eastAsia"/>
          <w:sz w:val="26"/>
          <w:szCs w:val="26"/>
        </w:rPr>
        <w:t>提供二餐(中餐、晚餐免餐費)早餐自理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四、外出比賽專車接送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五、提供練習球衣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Default="00D27884" w:rsidP="00D27884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278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肆、獎勵標準</w:t>
      </w:r>
      <w:r w:rsidRPr="00C85C55">
        <w:rPr>
          <w:rFonts w:ascii="標楷體" w:eastAsia="標楷體" w:hAnsi="標楷體" w:hint="eastAsia"/>
        </w:rPr>
        <w:t>：</w:t>
      </w:r>
      <w:r w:rsidRPr="00D27884">
        <w:rPr>
          <w:rFonts w:ascii="標楷體" w:eastAsia="標楷體" w:hAnsi="標楷體" w:hint="eastAsia"/>
          <w:sz w:val="26"/>
          <w:szCs w:val="26"/>
        </w:rPr>
        <w:t>毎學期期中、期末以測驗考核決定是否提供學雜費全免、免宿舍費、中</w:t>
      </w:r>
    </w:p>
    <w:p w:rsidR="00D27884" w:rsidRPr="00D27884" w:rsidRDefault="00D27884" w:rsidP="00D27884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</w:t>
      </w:r>
      <w:r w:rsidRPr="00D27884">
        <w:rPr>
          <w:rFonts w:ascii="標楷體" w:eastAsia="標楷體" w:hAnsi="標楷體" w:hint="eastAsia"/>
          <w:sz w:val="26"/>
          <w:szCs w:val="26"/>
        </w:rPr>
        <w:t>餐.晚餐免餐費項目補助。</w:t>
      </w:r>
    </w:p>
    <w:p w:rsidR="00371FF4" w:rsidRDefault="00D27884" w:rsidP="00371FF4">
      <w:pPr>
        <w:spacing w:line="360" w:lineRule="exact"/>
        <w:ind w:rightChars="200" w:righ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、招生人數:</w:t>
      </w:r>
      <w:r w:rsidR="00371FF4" w:rsidRPr="008850C1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71FF4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3454A">
        <w:rPr>
          <w:rFonts w:ascii="標楷體" w:eastAsia="標楷體" w:hAnsi="標楷體" w:hint="eastAsia"/>
          <w:b/>
          <w:sz w:val="26"/>
          <w:szCs w:val="26"/>
        </w:rPr>
        <w:t>一</w:t>
      </w:r>
      <w:r w:rsidRPr="0043454A">
        <w:rPr>
          <w:rFonts w:ascii="標楷體" w:eastAsia="標楷體" w:hAnsi="標楷體" w:hint="eastAsia"/>
          <w:sz w:val="26"/>
          <w:szCs w:val="26"/>
        </w:rPr>
        <w:t>、</w:t>
      </w:r>
      <w:r w:rsidR="00C8775A">
        <w:rPr>
          <w:rFonts w:ascii="標楷體" w:eastAsia="標楷體" w:hAnsi="標楷體" w:hint="eastAsia"/>
          <w:sz w:val="26"/>
          <w:szCs w:val="26"/>
        </w:rPr>
        <w:t>不拘，</w:t>
      </w:r>
      <w:r w:rsidR="00DB26CA">
        <w:rPr>
          <w:rFonts w:ascii="標楷體" w:eastAsia="標楷體" w:hAnsi="標楷體" w:hint="eastAsia"/>
          <w:sz w:val="26"/>
          <w:szCs w:val="26"/>
        </w:rPr>
        <w:t>依錄取分數排序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8850C1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3454A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身高188cm以上優先錄取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報名方式: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檢附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戶口名簿影本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家長同意書填妥後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郵寄至本校</w:t>
      </w:r>
      <w:r>
        <w:rPr>
          <w:rFonts w:ascii="新細明體" w:hAnsi="新細明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校址</w:t>
      </w:r>
      <w:r w:rsidRPr="003E7DD6">
        <w:rPr>
          <w:rFonts w:ascii="標楷體" w:eastAsia="標楷體" w:hAnsi="標楷體" w:cs="新細明體"/>
          <w:kern w:val="0"/>
          <w:sz w:val="26"/>
          <w:szCs w:val="26"/>
        </w:rPr>
        <w:t>: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桃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園市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楊梅區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永平路480號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(體育組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余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珮琪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組長收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)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</w:p>
    <w:p w:rsidR="00371FF4" w:rsidRPr="00D27884" w:rsidRDefault="00D27884" w:rsidP="00D27884">
      <w:pPr>
        <w:widowControl/>
        <w:shd w:val="clear" w:color="auto" w:fill="FFFFFF"/>
        <w:spacing w:before="5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柒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</w:t>
      </w:r>
      <w:r w:rsidR="00E266FD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  <w:r w:rsidR="00371FF4" w:rsidRPr="009840F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即日起至</w:t>
      </w:r>
      <w:r w:rsidR="008A7055">
        <w:rPr>
          <w:rFonts w:ascii="標楷體" w:eastAsia="標楷體" w:hAnsi="標楷體" w:cs="新細明體" w:hint="eastAsia"/>
          <w:kern w:val="0"/>
          <w:sz w:val="26"/>
          <w:szCs w:val="26"/>
        </w:rPr>
        <w:t>108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年4月</w:t>
      </w:r>
      <w:r w:rsidR="001F0575">
        <w:rPr>
          <w:rFonts w:ascii="標楷體" w:eastAsia="標楷體" w:hAnsi="標楷體" w:cs="新細明體" w:hint="eastAsia"/>
          <w:kern w:val="0"/>
          <w:sz w:val="26"/>
          <w:szCs w:val="26"/>
        </w:rPr>
        <w:t>24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日(星期三)止</w:t>
      </w:r>
      <w:r w:rsidRPr="00D27884">
        <w:rPr>
          <w:rFonts w:ascii="標楷體" w:eastAsia="標楷體" w:hAnsi="標楷體" w:hint="eastAsia"/>
          <w:bCs/>
          <w:color w:val="000000"/>
          <w:sz w:val="26"/>
          <w:szCs w:val="26"/>
          <w:shd w:val="clear" w:color="auto" w:fill="FFFFFF"/>
        </w:rPr>
        <w:t>(以郵戳為憑)。</w:t>
      </w:r>
    </w:p>
    <w:p w:rsidR="00822DCA" w:rsidRPr="00D27884" w:rsidRDefault="00D27884" w:rsidP="00371FF4">
      <w:pPr>
        <w:spacing w:before="20" w:after="2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捌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甄選日期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:</w:t>
      </w:r>
      <w:r w:rsidR="00371FF4" w:rsidRPr="00957FB3">
        <w:rPr>
          <w:rFonts w:ascii="標楷體" w:eastAsia="標楷體" w:hAnsi="標楷體" w:hint="eastAsia"/>
          <w:sz w:val="26"/>
          <w:szCs w:val="26"/>
        </w:rPr>
        <w:t xml:space="preserve"> </w:t>
      </w:r>
      <w:r w:rsidRPr="00D27884">
        <w:rPr>
          <w:rFonts w:ascii="標楷體" w:eastAsia="標楷體" w:hAnsi="標楷體" w:hint="eastAsia"/>
          <w:sz w:val="26"/>
          <w:szCs w:val="26"/>
        </w:rPr>
        <w:t>108年4月</w:t>
      </w:r>
      <w:r w:rsidR="001F0575">
        <w:rPr>
          <w:rFonts w:ascii="標楷體" w:eastAsia="標楷體" w:hAnsi="標楷體" w:hint="eastAsia"/>
          <w:sz w:val="26"/>
          <w:szCs w:val="26"/>
        </w:rPr>
        <w:t>28</w:t>
      </w:r>
      <w:r w:rsidRPr="00D27884">
        <w:rPr>
          <w:rFonts w:ascii="標楷體" w:eastAsia="標楷體" w:hAnsi="標楷體" w:hint="eastAsia"/>
          <w:sz w:val="26"/>
          <w:szCs w:val="26"/>
        </w:rPr>
        <w:t>日(</w:t>
      </w:r>
      <w:r w:rsidR="001F0575">
        <w:rPr>
          <w:rFonts w:ascii="標楷體" w:eastAsia="標楷體" w:hAnsi="標楷體" w:hint="eastAsia"/>
          <w:sz w:val="26"/>
          <w:szCs w:val="26"/>
        </w:rPr>
        <w:t>星期日</w:t>
      </w:r>
      <w:r w:rsidRPr="00D27884">
        <w:rPr>
          <w:rFonts w:ascii="標楷體" w:eastAsia="標楷體" w:hAnsi="標楷體" w:hint="eastAsia"/>
          <w:sz w:val="26"/>
          <w:szCs w:val="26"/>
        </w:rPr>
        <w:t>)上午08:20報到。</w:t>
      </w:r>
    </w:p>
    <w:p w:rsidR="00F175C3" w:rsidRDefault="00D27884" w:rsidP="00371FF4">
      <w:pPr>
        <w:spacing w:before="20" w:after="20" w:line="340" w:lineRule="exact"/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玖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考試</w:t>
      </w:r>
      <w:r w:rsidR="00F175C3" w:rsidRPr="0012284F">
        <w:rPr>
          <w:rFonts w:ascii="標楷體" w:eastAsia="標楷體" w:hAnsi="標楷體" w:hint="eastAsia"/>
          <w:b/>
          <w:sz w:val="28"/>
          <w:szCs w:val="28"/>
        </w:rPr>
        <w:t>及報到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地點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永平工商明德堂3樓（室內籃球場）</w:t>
      </w:r>
      <w:r w:rsid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校址：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桃園市楊梅區永平路</w:t>
      </w:r>
    </w:p>
    <w:p w:rsidR="00371FF4" w:rsidRPr="006034CB" w:rsidRDefault="00F175C3" w:rsidP="00371FF4">
      <w:pPr>
        <w:spacing w:before="20" w:after="20" w:line="3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 xml:space="preserve">                     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480號</w:t>
      </w:r>
      <w:r w:rsidR="00E266FD" w:rsidRP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。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>
        <w:rPr>
          <w:rFonts w:ascii="標楷體" w:eastAsia="標楷體" w:hAnsi="標楷體" w:hint="eastAsia"/>
          <w:b/>
          <w:sz w:val="28"/>
          <w:szCs w:val="28"/>
        </w:rPr>
        <w:t>測驗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內容</w:t>
      </w:r>
      <w:r w:rsidR="00371FF4" w:rsidRPr="008850C1"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95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559"/>
        <w:gridCol w:w="3069"/>
        <w:gridCol w:w="4125"/>
      </w:tblGrid>
      <w:tr w:rsidR="00C8775A" w:rsidRPr="00A51842" w:rsidTr="00C8775A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:rsidTr="00C8775A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2284F" w:rsidRDefault="0012284F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Pr="00C8775A" w:rsidRDefault="0012284F" w:rsidP="00C8775A">
            <w:pPr>
              <w:spacing w:before="20" w:after="20" w:line="340" w:lineRule="exact"/>
              <w:rPr>
                <w:rFonts w:ascii="標楷體" w:eastAsia="標楷體" w:hAnsi="標楷體" w:cs="新細明體"/>
                <w:kern w:val="0"/>
              </w:rPr>
            </w:pPr>
            <w:r w:rsidRPr="00D27884">
              <w:rPr>
                <w:rFonts w:ascii="標楷體" w:eastAsia="標楷體" w:hAnsi="標楷體" w:hint="eastAsia"/>
                <w:sz w:val="26"/>
                <w:szCs w:val="26"/>
              </w:rPr>
              <w:t>108年4月</w:t>
            </w:r>
            <w:r w:rsidR="001F0575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Pr="00D27884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 w:rsidR="001F057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278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，採進球顆數計分</w:t>
            </w:r>
          </w:p>
        </w:tc>
      </w:tr>
      <w:tr w:rsidR="00C8775A" w:rsidRPr="00A51842" w:rsidTr="00C8775A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2.一分鐘五點投籃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C8775A" w:rsidRPr="00A51842" w:rsidTr="00C8775A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C8775A" w:rsidRPr="00A51842" w:rsidTr="00C8775A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</w:tbl>
    <w:p w:rsidR="0012284F" w:rsidRDefault="0012284F" w:rsidP="00E266FD">
      <w:pPr>
        <w:spacing w:line="2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71FF4" w:rsidRPr="00807D4B" w:rsidRDefault="00E266FD" w:rsidP="00E266FD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="00371FF4"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學生安全管理</w:t>
      </w:r>
      <w:r w:rsidR="00371FF4" w:rsidRPr="00807D4B">
        <w:rPr>
          <w:rFonts w:ascii="標楷體" w:eastAsia="標楷體" w:hAnsi="標楷體"/>
          <w:b/>
          <w:sz w:val="26"/>
          <w:szCs w:val="26"/>
        </w:rPr>
        <w:t>:</w:t>
      </w:r>
      <w:r w:rsidR="00371FF4" w:rsidRPr="005522EC">
        <w:rPr>
          <w:rFonts w:ascii="Calibri" w:hAnsi="Calibri" w:hint="eastAsia"/>
          <w:szCs w:val="22"/>
        </w:rPr>
        <w:t xml:space="preserve"> </w:t>
      </w:r>
      <w:r w:rsidR="00371FF4" w:rsidRPr="00807D4B">
        <w:rPr>
          <w:rFonts w:ascii="標楷體" w:eastAsia="標楷體" w:hAnsi="標楷體" w:hint="eastAsia"/>
          <w:sz w:val="26"/>
          <w:szCs w:val="26"/>
        </w:rPr>
        <w:t>一.</w:t>
      </w:r>
      <w:r w:rsidR="00371FF4">
        <w:rPr>
          <w:rFonts w:ascii="標楷體" w:eastAsia="標楷體" w:hAnsi="標楷體" w:hint="eastAsia"/>
          <w:sz w:val="26"/>
          <w:szCs w:val="26"/>
        </w:rPr>
        <w:t>白　　天：學校老師及教練管理。</w:t>
      </w:r>
    </w:p>
    <w:p w:rsidR="00371FF4" w:rsidRPr="00807D4B" w:rsidRDefault="00371FF4" w:rsidP="00E266FD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二.</w:t>
      </w:r>
      <w:r>
        <w:rPr>
          <w:rFonts w:ascii="標楷體" w:eastAsia="標楷體" w:hAnsi="標楷體" w:hint="eastAsia"/>
          <w:sz w:val="26"/>
          <w:szCs w:val="26"/>
        </w:rPr>
        <w:t>晚　　上：專責舍輔人員。</w:t>
      </w:r>
    </w:p>
    <w:p w:rsidR="00371FF4" w:rsidRPr="00807D4B" w:rsidRDefault="00371FF4" w:rsidP="00E266FD">
      <w:pPr>
        <w:spacing w:before="20" w:after="20" w:line="2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三.生活規範：依照校規及籃球隊隊規要求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rPr>
          <w:rFonts w:ascii="Calibri" w:hAnsi="Calibri"/>
          <w:szCs w:val="22"/>
        </w:rPr>
      </w:pPr>
      <w:r w:rsidRPr="005522EC">
        <w:rPr>
          <w:rFonts w:ascii="Calibri" w:hAnsi="Calibri" w:hint="eastAsia"/>
          <w:szCs w:val="22"/>
        </w:rPr>
        <w:t xml:space="preserve"> </w:t>
      </w:r>
      <w:r>
        <w:rPr>
          <w:rFonts w:ascii="Calibri" w:hAnsi="Calibri" w:hint="eastAsia"/>
          <w:szCs w:val="22"/>
        </w:rPr>
        <w:t xml:space="preserve">            </w:t>
      </w:r>
    </w:p>
    <w:p w:rsidR="00D27884" w:rsidRDefault="00D27884" w:rsidP="00371FF4">
      <w:pPr>
        <w:rPr>
          <w:rFonts w:ascii="Calibri" w:hAnsi="Calibri"/>
          <w:szCs w:val="22"/>
        </w:rPr>
      </w:pPr>
    </w:p>
    <w:p w:rsidR="009B6B60" w:rsidRDefault="009B6B60" w:rsidP="00371FF4">
      <w:pPr>
        <w:rPr>
          <w:rFonts w:ascii="Calibri" w:hAnsi="Calibri"/>
          <w:szCs w:val="22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</w:t>
      </w: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Pr="0012284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  <w:r w:rsidRPr="00D2644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5"/>
        <w:gridCol w:w="2466"/>
        <w:gridCol w:w="4532"/>
      </w:tblGrid>
      <w:tr w:rsidR="00371FF4" w:rsidRPr="00F540DB" w:rsidTr="008A4CD4">
        <w:trPr>
          <w:trHeight w:val="390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上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 xml:space="preserve">06：30 ~ 08：20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晨間訓練</w:t>
            </w:r>
          </w:p>
        </w:tc>
      </w:tr>
      <w:tr w:rsidR="00371FF4" w:rsidRPr="00F540DB" w:rsidTr="008A4CD4">
        <w:trPr>
          <w:trHeight w:val="34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09：00 ~ 12：00</w:t>
            </w: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正常上課</w:t>
            </w:r>
          </w:p>
        </w:tc>
      </w:tr>
      <w:tr w:rsidR="00371FF4" w:rsidRPr="00F540DB" w:rsidTr="008A4CD4">
        <w:tc>
          <w:tcPr>
            <w:tcW w:w="1905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13：30 ~ 17：30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籃球專長訓練</w:t>
            </w:r>
          </w:p>
        </w:tc>
      </w:tr>
      <w:tr w:rsidR="00371FF4" w:rsidRPr="00F540DB" w:rsidTr="008A4CD4">
        <w:trPr>
          <w:trHeight w:val="435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晚  上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18：00 ~ 18：30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晚  餐</w:t>
            </w:r>
          </w:p>
        </w:tc>
      </w:tr>
      <w:tr w:rsidR="00371FF4" w:rsidRPr="00F540DB" w:rsidTr="008A4CD4">
        <w:trPr>
          <w:trHeight w:val="40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19：00 ~ 21：00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BF2962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課業輔導&amp;晚自習</w:t>
            </w:r>
          </w:p>
        </w:tc>
      </w:tr>
      <w:tr w:rsidR="00371FF4" w:rsidRPr="00F540DB" w:rsidTr="008A4CD4">
        <w:trPr>
          <w:trHeight w:val="320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21：30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熄燈就寢</w:t>
            </w:r>
          </w:p>
        </w:tc>
      </w:tr>
    </w:tbl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Pr="0012284F" w:rsidRDefault="00D2788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拾參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、學校環境：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一.籃球場：1.室內籃球場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ab/>
        <w:t xml:space="preserve">  2.六座室外籃球場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二.重量訓練室一間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三.天然訓練場：1.好漢坡約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0公尺(坡度35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2.銷魂階梯約70階(坡度30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四.籃球隊宿舍：1.校內操場旁籃球隊宿舍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2.冰箱、電視、脫水機、飲水機等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3.空調：教室、寢室均有冷氣空調設備。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4.寢室：四位一間，均有個人書桌與衣櫥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床鋪位於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        書桌與衣櫥上方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5.浴　室：浴室12間。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6.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自修室：晚自習或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外語教師授課用。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E66C5D" w:rsidP="00E66C5D">
      <w:pPr>
        <w:tabs>
          <w:tab w:val="left" w:pos="5820"/>
        </w:tabs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ab/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111176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E016ED">
          <w:pgSz w:w="11906" w:h="16838"/>
          <w:pgMar w:top="907" w:right="964" w:bottom="907" w:left="1021" w:header="851" w:footer="992" w:gutter="0"/>
          <w:cols w:space="425"/>
          <w:docGrid w:type="lines" w:linePitch="360"/>
        </w:sectPr>
      </w:pPr>
    </w:p>
    <w:p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</w:p>
    <w:p w:rsidR="00371FF4" w:rsidRPr="004C2618" w:rsidRDefault="00DB26CA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108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:rsidR="00371FF4" w:rsidRPr="00371FF4" w:rsidRDefault="00371FF4" w:rsidP="00371FF4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※報名方式檢附資料(1)戶口名簿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(2)填妥報名表(3)</w:t>
      </w:r>
      <w:r w:rsidRPr="008C2E37">
        <w:rPr>
          <w:rFonts w:ascii="標楷體" w:eastAsia="標楷體" w:hAnsi="標楷體" w:hint="eastAsia"/>
          <w:bCs/>
        </w:rPr>
        <w:t>家長同意書暨切結書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郵寄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或親送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至本校(體育組余珮琪組長收)</w:t>
      </w:r>
      <w:r w:rsidRPr="00ED0F3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tbl>
      <w:tblPr>
        <w:tblpPr w:leftFromText="180" w:rightFromText="180" w:vertAnchor="text" w:tblpX="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00"/>
      </w:tblGrid>
      <w:tr w:rsidR="00371FF4" w:rsidTr="008A4CD4">
        <w:trPr>
          <w:trHeight w:val="2340"/>
        </w:trPr>
        <w:tc>
          <w:tcPr>
            <w:tcW w:w="1800" w:type="dxa"/>
          </w:tcPr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請貼二吋</w:t>
            </w: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正面半身</w:t>
            </w:r>
          </w:p>
          <w:p w:rsidR="00371FF4" w:rsidRDefault="00371FF4" w:rsidP="008A4CD4">
            <w:pPr>
              <w:widowControl/>
              <w:spacing w:before="50" w:line="360" w:lineRule="atLeas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30D4E">
              <w:rPr>
                <w:rFonts w:ascii="標楷體" w:eastAsia="標楷體" w:hAnsi="標楷體" w:hint="eastAsia"/>
              </w:rPr>
              <w:t>脫帽相片</w:t>
            </w:r>
          </w:p>
        </w:tc>
      </w:tr>
    </w:tbl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</w:p>
    <w:p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:rsidR="00371FF4" w:rsidRPr="001E577C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:rsidR="00EB6714" w:rsidRDefault="00EB6714" w:rsidP="00371FF4">
      <w:pPr>
        <w:spacing w:line="320" w:lineRule="exact"/>
        <w:rPr>
          <w:rFonts w:ascii="標楷體" w:eastAsia="標楷體" w:cs="新細明體"/>
          <w:kern w:val="0"/>
        </w:rPr>
      </w:pPr>
    </w:p>
    <w:p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1559"/>
        <w:gridCol w:w="3069"/>
        <w:gridCol w:w="4125"/>
      </w:tblGrid>
      <w:tr w:rsidR="00371FF4" w:rsidRPr="00A51842" w:rsidTr="008A4CD4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:rsidTr="000A7A29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Pr="00C8775A" w:rsidRDefault="00EB6714" w:rsidP="00C8775A">
            <w:pPr>
              <w:spacing w:before="20" w:after="20" w:line="340" w:lineRule="exact"/>
              <w:rPr>
                <w:rFonts w:ascii="標楷體" w:eastAsia="標楷體" w:hAnsi="標楷體" w:cs="新細明體"/>
                <w:kern w:val="0"/>
              </w:rPr>
            </w:pPr>
            <w:r w:rsidRPr="00D27884">
              <w:rPr>
                <w:rFonts w:ascii="標楷體" w:eastAsia="標楷體" w:hAnsi="標楷體" w:hint="eastAsia"/>
                <w:sz w:val="26"/>
                <w:szCs w:val="26"/>
              </w:rPr>
              <w:t>108年4月</w:t>
            </w:r>
            <w:r w:rsidR="001F0575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  <w:r w:rsidRPr="00D27884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 w:rsidR="001F0575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D278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，採進球顆數計分</w:t>
            </w:r>
          </w:p>
        </w:tc>
      </w:tr>
      <w:tr w:rsidR="00C8775A" w:rsidRPr="00A51842" w:rsidTr="000A7A29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2.一分鐘五點投籃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C8775A" w:rsidRPr="00A51842" w:rsidTr="000A7A29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C8775A" w:rsidRPr="00A51842" w:rsidTr="000A7A29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bookmarkStart w:id="0" w:name="_GoBack"/>
            <w:bookmarkEnd w:id="0"/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C8775A" w:rsidRPr="00A51842" w:rsidTr="008A4CD4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C8775A" w:rsidRDefault="00C8775A" w:rsidP="00C8775A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:rsidR="00C8775A" w:rsidRPr="0018069E" w:rsidRDefault="00C8775A" w:rsidP="00C8775A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擇一</w:t>
            </w:r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371FF4" w:rsidRPr="00A53569" w:rsidRDefault="00371FF4" w:rsidP="00F1218E">
      <w:pPr>
        <w:spacing w:beforeLines="5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體育組長:余珮琪</w:t>
      </w:r>
      <w:r w:rsidR="00DB26CA">
        <w:rPr>
          <w:rFonts w:ascii="標楷體" w:eastAsia="標楷體" w:hAnsi="標楷體" w:hint="eastAsia"/>
          <w:kern w:val="0"/>
        </w:rPr>
        <w:t xml:space="preserve">0928-899313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>
        <w:rPr>
          <w:rFonts w:ascii="標楷體" w:eastAsia="標楷體" w:hAnsi="標楷體" w:hint="eastAsia"/>
          <w:kern w:val="0"/>
        </w:rPr>
        <w:t>林裕書</w:t>
      </w:r>
      <w:r w:rsidRPr="00AF1F10">
        <w:rPr>
          <w:rFonts w:ascii="標楷體" w:eastAsia="標楷體" w:hAnsi="標楷體" w:hint="eastAsia"/>
          <w:kern w:val="0"/>
        </w:rPr>
        <w:t>09</w:t>
      </w:r>
      <w:r>
        <w:rPr>
          <w:rFonts w:ascii="標楷體" w:eastAsia="標楷體" w:hAnsi="標楷體" w:hint="eastAsia"/>
          <w:kern w:val="0"/>
        </w:rPr>
        <w:t>55-832398</w:t>
      </w:r>
      <w:r w:rsidR="00DB26CA">
        <w:rPr>
          <w:rFonts w:ascii="標楷體" w:eastAsia="標楷體" w:hAnsi="標楷體" w:hint="eastAsia"/>
          <w:kern w:val="0"/>
        </w:rPr>
        <w:t xml:space="preserve">  助理教練:蔡和霖0972131413</w:t>
      </w:r>
    </w:p>
    <w:p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。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隊練習活動、品德行為不良或是無法適應球隊各項學習時，則願接受轉班或轉學，絕無異議。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身分證字號：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 w:rsidSect="007C77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B0" w:rsidRDefault="00795DB0" w:rsidP="00E266FD">
      <w:r>
        <w:separator/>
      </w:r>
    </w:p>
  </w:endnote>
  <w:endnote w:type="continuationSeparator" w:id="0">
    <w:p w:rsidR="00795DB0" w:rsidRDefault="00795DB0" w:rsidP="00E26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B0" w:rsidRDefault="00795DB0" w:rsidP="00E266FD">
      <w:r>
        <w:separator/>
      </w:r>
    </w:p>
  </w:footnote>
  <w:footnote w:type="continuationSeparator" w:id="0">
    <w:p w:rsidR="00795DB0" w:rsidRDefault="00795DB0" w:rsidP="00E26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FF4"/>
    <w:rsid w:val="00017273"/>
    <w:rsid w:val="0002435F"/>
    <w:rsid w:val="00040BFA"/>
    <w:rsid w:val="000C2921"/>
    <w:rsid w:val="0012284F"/>
    <w:rsid w:val="001949A6"/>
    <w:rsid w:val="001B250F"/>
    <w:rsid w:val="001F0575"/>
    <w:rsid w:val="001F1CBE"/>
    <w:rsid w:val="00271E05"/>
    <w:rsid w:val="002768BF"/>
    <w:rsid w:val="00307273"/>
    <w:rsid w:val="00371FF4"/>
    <w:rsid w:val="003A5ADC"/>
    <w:rsid w:val="0040763A"/>
    <w:rsid w:val="004A1265"/>
    <w:rsid w:val="004C2618"/>
    <w:rsid w:val="005A0D7E"/>
    <w:rsid w:val="005B7687"/>
    <w:rsid w:val="006034CB"/>
    <w:rsid w:val="00622AE3"/>
    <w:rsid w:val="006B0EDF"/>
    <w:rsid w:val="006C11DA"/>
    <w:rsid w:val="007159A8"/>
    <w:rsid w:val="00795DB0"/>
    <w:rsid w:val="007A517D"/>
    <w:rsid w:val="007C77CB"/>
    <w:rsid w:val="00803624"/>
    <w:rsid w:val="00822DCA"/>
    <w:rsid w:val="00877536"/>
    <w:rsid w:val="008A7055"/>
    <w:rsid w:val="008E6FAA"/>
    <w:rsid w:val="0090188E"/>
    <w:rsid w:val="009160EA"/>
    <w:rsid w:val="00957FB3"/>
    <w:rsid w:val="009A35FB"/>
    <w:rsid w:val="009B6B60"/>
    <w:rsid w:val="00A22A81"/>
    <w:rsid w:val="00A768DE"/>
    <w:rsid w:val="00AD41AF"/>
    <w:rsid w:val="00BF2962"/>
    <w:rsid w:val="00C726E9"/>
    <w:rsid w:val="00C8775A"/>
    <w:rsid w:val="00D27884"/>
    <w:rsid w:val="00DB26CA"/>
    <w:rsid w:val="00E24573"/>
    <w:rsid w:val="00E266FD"/>
    <w:rsid w:val="00E41BEA"/>
    <w:rsid w:val="00E66C5D"/>
    <w:rsid w:val="00EB6714"/>
    <w:rsid w:val="00F1218E"/>
    <w:rsid w:val="00F1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2019-03-26T03:53:00Z</cp:lastPrinted>
  <dcterms:created xsi:type="dcterms:W3CDTF">2019-04-01T05:13:00Z</dcterms:created>
  <dcterms:modified xsi:type="dcterms:W3CDTF">2019-04-01T05:13:00Z</dcterms:modified>
</cp:coreProperties>
</file>