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4B" w:rsidRDefault="00E74F75" w:rsidP="00E74F75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E74F75">
        <w:rPr>
          <w:rFonts w:ascii="標楷體" w:eastAsia="標楷體" w:hAnsi="標楷體" w:hint="eastAsia"/>
          <w:b/>
        </w:rPr>
        <w:t>新北市政府教育局「你所不知的秘密-會考衝刺」系列影片</w:t>
      </w:r>
      <w:r w:rsidR="00717FA8">
        <w:rPr>
          <w:rFonts w:ascii="標楷體" w:eastAsia="標楷體" w:hAnsi="標楷體" w:hint="eastAsia"/>
          <w:b/>
        </w:rPr>
        <w:t>簡介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663"/>
        <w:gridCol w:w="2173"/>
        <w:gridCol w:w="2310"/>
      </w:tblGrid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錄製教師</w:t>
            </w:r>
          </w:p>
        </w:tc>
        <w:tc>
          <w:tcPr>
            <w:tcW w:w="217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教師簡介</w:t>
            </w:r>
          </w:p>
        </w:tc>
        <w:tc>
          <w:tcPr>
            <w:tcW w:w="2310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內容簡介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國文科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海山高中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洪郁婷教師</w:t>
            </w:r>
          </w:p>
        </w:tc>
        <w:tc>
          <w:tcPr>
            <w:tcW w:w="2173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</w:t>
            </w:r>
            <w:r w:rsidRPr="00565C52">
              <w:rPr>
                <w:rFonts w:ascii="標楷體" w:eastAsia="標楷體" w:hAnsi="標楷體" w:hint="eastAsia"/>
              </w:rPr>
              <w:t>國文輔導團團員，</w:t>
            </w:r>
            <w:r w:rsidRPr="00AA1CEB">
              <w:rPr>
                <w:rFonts w:ascii="標楷體" w:eastAsia="標楷體" w:hAnsi="標楷體" w:hint="eastAsia"/>
              </w:rPr>
              <w:t>全國語文競賽國語朗讀第一名</w:t>
            </w:r>
            <w:r>
              <w:rPr>
                <w:rFonts w:ascii="標楷體" w:eastAsia="標楷體" w:hAnsi="標楷體" w:hint="eastAsia"/>
              </w:rPr>
              <w:t>，師大課程與教學所博士候選人</w:t>
            </w:r>
          </w:p>
        </w:tc>
        <w:tc>
          <w:tcPr>
            <w:tcW w:w="2310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分析會考國文與寫作題型分布及趨勢，用敘事脈絡與議論結構輕鬆解題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英文科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新莊國中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曾麗娜教師</w:t>
            </w:r>
          </w:p>
        </w:tc>
        <w:tc>
          <w:tcPr>
            <w:tcW w:w="2173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教育部中央輔導</w:t>
            </w:r>
            <w:r>
              <w:rPr>
                <w:rFonts w:ascii="標楷體" w:eastAsia="標楷體" w:hAnsi="標楷體" w:hint="eastAsia"/>
              </w:rPr>
              <w:t>團</w:t>
            </w:r>
            <w:r w:rsidRPr="00565C52">
              <w:rPr>
                <w:rFonts w:ascii="標楷體" w:eastAsia="標楷體" w:hAnsi="標楷體" w:hint="eastAsia"/>
              </w:rPr>
              <w:t>團員</w:t>
            </w:r>
            <w:r>
              <w:rPr>
                <w:rFonts w:ascii="標楷體" w:eastAsia="標楷體" w:hAnsi="標楷體" w:hint="eastAsia"/>
              </w:rPr>
              <w:t>、本市英語輔導團團員、</w:t>
            </w:r>
            <w:r w:rsidRPr="00565C52">
              <w:rPr>
                <w:rFonts w:ascii="標楷體" w:eastAsia="標楷體" w:hAnsi="標楷體" w:hint="eastAsia"/>
              </w:rPr>
              <w:t>教育電台主持人</w:t>
            </w:r>
            <w:r>
              <w:rPr>
                <w:rFonts w:ascii="標楷體" w:eastAsia="標楷體" w:hAnsi="標楷體" w:hint="eastAsia"/>
              </w:rPr>
              <w:t>、</w:t>
            </w:r>
            <w:r w:rsidRPr="00565C52">
              <w:rPr>
                <w:rFonts w:ascii="標楷體" w:eastAsia="標楷體" w:hAnsi="標楷體" w:hint="eastAsia"/>
              </w:rPr>
              <w:t>108年師鐸獎</w:t>
            </w:r>
          </w:p>
        </w:tc>
        <w:tc>
          <w:tcPr>
            <w:tcW w:w="2310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考前準備要點、低通過率題型解析、閱讀作答技巧、學好英語方法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數學科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新泰國中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劉繼文教師</w:t>
            </w:r>
          </w:p>
        </w:tc>
        <w:tc>
          <w:tcPr>
            <w:tcW w:w="2173" w:type="dxa"/>
          </w:tcPr>
          <w:p w:rsidR="00CC2905" w:rsidRPr="00565C52" w:rsidRDefault="00CC2905" w:rsidP="00235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本市數學領域輔導團團員、參與錄製</w:t>
            </w:r>
            <w:proofErr w:type="gramStart"/>
            <w:r>
              <w:rPr>
                <w:rFonts w:ascii="標楷體" w:eastAsia="標楷體" w:hAnsi="標楷體" w:hint="eastAsia"/>
              </w:rPr>
              <w:t>國中基測與</w:t>
            </w:r>
            <w:proofErr w:type="gramEnd"/>
            <w:r>
              <w:rPr>
                <w:rFonts w:ascii="標楷體" w:eastAsia="標楷體" w:hAnsi="標楷體" w:hint="eastAsia"/>
              </w:rPr>
              <w:t>會考解題影片，</w:t>
            </w:r>
            <w:proofErr w:type="gramStart"/>
            <w:r w:rsidRPr="00235704">
              <w:rPr>
                <w:rFonts w:ascii="標楷體" w:eastAsia="標楷體" w:hAnsi="標楷體" w:hint="eastAsia"/>
              </w:rPr>
              <w:t>利用線上影片</w:t>
            </w:r>
            <w:proofErr w:type="gramEnd"/>
            <w:r w:rsidRPr="00235704">
              <w:rPr>
                <w:rFonts w:ascii="標楷體" w:eastAsia="標楷體" w:hAnsi="標楷體" w:hint="eastAsia"/>
              </w:rPr>
              <w:t>實施差異化學思達教學</w:t>
            </w:r>
          </w:p>
        </w:tc>
        <w:tc>
          <w:tcPr>
            <w:tcW w:w="2310" w:type="dxa"/>
          </w:tcPr>
          <w:p w:rsidR="00CC2905" w:rsidRPr="00235704" w:rsidRDefault="00CC2905" w:rsidP="00235704">
            <w:pPr>
              <w:rPr>
                <w:rFonts w:ascii="標楷體" w:eastAsia="標楷體" w:hAnsi="標楷體"/>
              </w:rPr>
            </w:pPr>
            <w:r w:rsidRPr="00235704">
              <w:rPr>
                <w:rFonts w:ascii="標楷體" w:eastAsia="標楷體" w:hAnsi="標楷體" w:hint="eastAsia"/>
              </w:rPr>
              <w:t>針對衝刺階段如何準備、安排計畫與考試注意事項做提醒與說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永和國中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徐俊龍教師</w:t>
            </w:r>
          </w:p>
        </w:tc>
        <w:tc>
          <w:tcPr>
            <w:tcW w:w="2173" w:type="dxa"/>
          </w:tcPr>
          <w:p w:rsidR="00CC2905" w:rsidRPr="00565C52" w:rsidRDefault="00CC2905" w:rsidP="008C352D">
            <w:pPr>
              <w:rPr>
                <w:rFonts w:ascii="標楷體" w:eastAsia="標楷體" w:hAnsi="標楷體"/>
              </w:rPr>
            </w:pPr>
            <w:r w:rsidRPr="008C352D">
              <w:rPr>
                <w:rFonts w:ascii="標楷體" w:eastAsia="標楷體" w:hAnsi="標楷體" w:hint="eastAsia"/>
              </w:rPr>
              <w:t>教育部中央輔導團團員</w:t>
            </w:r>
            <w:r>
              <w:rPr>
                <w:rFonts w:ascii="標楷體" w:eastAsia="標楷體" w:hAnsi="標楷體" w:hint="eastAsia"/>
              </w:rPr>
              <w:t>、本市自然科學領域輔導團團員</w:t>
            </w:r>
          </w:p>
        </w:tc>
        <w:tc>
          <w:tcPr>
            <w:tcW w:w="2310" w:type="dxa"/>
          </w:tcPr>
          <w:p w:rsidR="00CC2905" w:rsidRPr="00565C52" w:rsidRDefault="00CC2905" w:rsidP="008C352D">
            <w:pPr>
              <w:rPr>
                <w:rFonts w:ascii="標楷體" w:eastAsia="標楷體" w:hAnsi="標楷體"/>
              </w:rPr>
            </w:pPr>
            <w:r w:rsidRPr="008C352D">
              <w:rPr>
                <w:rFonts w:ascii="標楷體" w:eastAsia="標楷體" w:hAnsi="標楷體" w:hint="eastAsia"/>
              </w:rPr>
              <w:t>自然科學會考有什麼特色？圖表題？計算題？實驗題？我們一起分析，做好準備吧！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歷史科</w:t>
            </w:r>
          </w:p>
        </w:tc>
        <w:tc>
          <w:tcPr>
            <w:tcW w:w="1417" w:type="dxa"/>
          </w:tcPr>
          <w:p w:rsidR="00617844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桃子腳</w:t>
            </w:r>
          </w:p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國中小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何信甫教師</w:t>
            </w:r>
          </w:p>
        </w:tc>
        <w:tc>
          <w:tcPr>
            <w:tcW w:w="2173" w:type="dxa"/>
          </w:tcPr>
          <w:p w:rsidR="00CC2905" w:rsidRPr="00565C52" w:rsidRDefault="00CC2905" w:rsidP="008C35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本市社會領域輔導團團員、</w:t>
            </w:r>
            <w:r w:rsidRPr="008C352D">
              <w:rPr>
                <w:rFonts w:ascii="標楷體" w:eastAsia="標楷體" w:hAnsi="標楷體" w:hint="eastAsia"/>
              </w:rPr>
              <w:t>夢N</w:t>
            </w:r>
            <w:r>
              <w:rPr>
                <w:rFonts w:ascii="標楷體" w:eastAsia="標楷體" w:hAnsi="標楷體" w:hint="eastAsia"/>
              </w:rPr>
              <w:t>講師及</w:t>
            </w:r>
            <w:r w:rsidRPr="008C352D">
              <w:rPr>
                <w:rFonts w:ascii="標楷體" w:eastAsia="標楷體" w:hAnsi="標楷體" w:hint="eastAsia"/>
              </w:rPr>
              <w:t>歷史教學學會會員</w:t>
            </w:r>
          </w:p>
        </w:tc>
        <w:tc>
          <w:tcPr>
            <w:tcW w:w="2310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讓學生發現會考題型的重複率很高，讓他們能更有效</w:t>
            </w:r>
            <w:proofErr w:type="gramStart"/>
            <w:r w:rsidRPr="00717FA8">
              <w:rPr>
                <w:rFonts w:ascii="標楷體" w:eastAsia="標楷體" w:hAnsi="標楷體" w:hint="eastAsia"/>
              </w:rPr>
              <w:t>掌握考點</w:t>
            </w:r>
            <w:proofErr w:type="gramEnd"/>
            <w:r w:rsidRPr="00717FA8">
              <w:rPr>
                <w:rFonts w:ascii="標楷體" w:eastAsia="標楷體" w:hAnsi="標楷體" w:hint="eastAsia"/>
              </w:rPr>
              <w:t>。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地理科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中平國中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賈生玲教師</w:t>
            </w:r>
          </w:p>
        </w:tc>
        <w:tc>
          <w:tcPr>
            <w:tcW w:w="2173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教育部中央課程與教學輔導諮詢教師</w:t>
            </w:r>
            <w:r>
              <w:rPr>
                <w:rFonts w:ascii="標楷體" w:eastAsia="標楷體" w:hAnsi="標楷體" w:hint="eastAsia"/>
              </w:rPr>
              <w:t>、本市社會領域輔導團團員</w:t>
            </w:r>
          </w:p>
        </w:tc>
        <w:tc>
          <w:tcPr>
            <w:tcW w:w="2310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會考特色強調概念的理解及運用，重視跨科整合、強調資料掌握的適當性與正確性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公民科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三和國中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鄭淳方教師</w:t>
            </w:r>
          </w:p>
        </w:tc>
        <w:tc>
          <w:tcPr>
            <w:tcW w:w="2173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</w:t>
            </w:r>
            <w:r w:rsidRPr="00717FA8"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 w:hint="eastAsia"/>
              </w:rPr>
              <w:t>領域</w:t>
            </w:r>
            <w:r w:rsidRPr="00717FA8">
              <w:rPr>
                <w:rFonts w:ascii="標楷體" w:eastAsia="標楷體" w:hAnsi="標楷體" w:hint="eastAsia"/>
              </w:rPr>
              <w:t>輔導團團員</w:t>
            </w:r>
          </w:p>
        </w:tc>
        <w:tc>
          <w:tcPr>
            <w:tcW w:w="2310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會考社會公民科考前準備、</w:t>
            </w:r>
            <w:proofErr w:type="gramStart"/>
            <w:r w:rsidRPr="00717FA8">
              <w:rPr>
                <w:rFonts w:ascii="標楷體" w:eastAsia="標楷體" w:hAnsi="標楷體" w:hint="eastAsia"/>
              </w:rPr>
              <w:t>考點分析</w:t>
            </w:r>
            <w:proofErr w:type="gramEnd"/>
            <w:r w:rsidRPr="00717FA8">
              <w:rPr>
                <w:rFonts w:ascii="標楷體" w:eastAsia="標楷體" w:hAnsi="標楷體" w:hint="eastAsia"/>
              </w:rPr>
              <w:t>、解題策略及應考心法指南。</w:t>
            </w:r>
          </w:p>
        </w:tc>
      </w:tr>
    </w:tbl>
    <w:p w:rsidR="00E74F75" w:rsidRPr="00E74F75" w:rsidRDefault="00E74F75" w:rsidP="00E74F75">
      <w:pPr>
        <w:rPr>
          <w:rFonts w:ascii="標楷體" w:eastAsia="標楷體" w:hAnsi="標楷體"/>
          <w:b/>
        </w:rPr>
      </w:pPr>
    </w:p>
    <w:sectPr w:rsidR="00E74F75" w:rsidRPr="00E74F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4E" w:rsidRDefault="0058604E" w:rsidP="00AA1CEB">
      <w:r>
        <w:separator/>
      </w:r>
    </w:p>
  </w:endnote>
  <w:endnote w:type="continuationSeparator" w:id="0">
    <w:p w:rsidR="0058604E" w:rsidRDefault="0058604E" w:rsidP="00AA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4E" w:rsidRDefault="0058604E" w:rsidP="00AA1CEB">
      <w:r>
        <w:separator/>
      </w:r>
    </w:p>
  </w:footnote>
  <w:footnote w:type="continuationSeparator" w:id="0">
    <w:p w:rsidR="0058604E" w:rsidRDefault="0058604E" w:rsidP="00AA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75"/>
    <w:rsid w:val="00235704"/>
    <w:rsid w:val="0056050A"/>
    <w:rsid w:val="00565C52"/>
    <w:rsid w:val="0058604E"/>
    <w:rsid w:val="00617844"/>
    <w:rsid w:val="00717FA8"/>
    <w:rsid w:val="00890522"/>
    <w:rsid w:val="008C352D"/>
    <w:rsid w:val="00A12F7E"/>
    <w:rsid w:val="00AA1CEB"/>
    <w:rsid w:val="00BE1981"/>
    <w:rsid w:val="00C86FA7"/>
    <w:rsid w:val="00CC2905"/>
    <w:rsid w:val="00D1782B"/>
    <w:rsid w:val="00E7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1C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C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1C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C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徐巧玲</dc:creator>
  <cp:lastModifiedBy>user</cp:lastModifiedBy>
  <cp:revision>2</cp:revision>
  <dcterms:created xsi:type="dcterms:W3CDTF">2020-05-12T02:28:00Z</dcterms:created>
  <dcterms:modified xsi:type="dcterms:W3CDTF">2020-05-12T02:28:00Z</dcterms:modified>
</cp:coreProperties>
</file>