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6" w:rsidRPr="00DC4C07" w:rsidRDefault="004F1AC1" w:rsidP="00A055E6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10</w:t>
      </w:r>
      <w:r w:rsidR="004F7D9D">
        <w:rPr>
          <w:rFonts w:cs="Times New Roman"/>
          <w:b/>
          <w:color w:val="auto"/>
          <w:sz w:val="36"/>
          <w:szCs w:val="36"/>
        </w:rPr>
        <w:t>8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bookmarkStart w:id="0" w:name="_GoBack"/>
      <w:r w:rsidR="00E535C4"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="00EF01DC" w:rsidRPr="00EF01DC">
        <w:rPr>
          <w:rFonts w:cs="Times New Roman" w:hint="eastAsia"/>
          <w:b/>
          <w:color w:val="auto"/>
          <w:sz w:val="36"/>
          <w:szCs w:val="36"/>
        </w:rPr>
        <w:t>小南丁格爾照顧營</w:t>
      </w:r>
      <w:r w:rsidR="003A3BD7">
        <w:rPr>
          <w:rFonts w:cs="Times New Roman" w:hint="eastAsia"/>
          <w:b/>
          <w:color w:val="auto"/>
          <w:sz w:val="36"/>
          <w:szCs w:val="36"/>
        </w:rPr>
        <w:t>體</w:t>
      </w:r>
      <w:r w:rsidR="0023628F">
        <w:rPr>
          <w:rFonts w:cs="Times New Roman" w:hint="eastAsia"/>
          <w:b/>
          <w:color w:val="auto"/>
          <w:sz w:val="36"/>
          <w:szCs w:val="36"/>
        </w:rPr>
        <w:t>驗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工作坊」</w:t>
      </w:r>
      <w:bookmarkEnd w:id="0"/>
      <w:r w:rsidR="00A055E6"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:rsidR="002A57D9" w:rsidRDefault="002A57D9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</w:p>
    <w:p w:rsidR="00DE6189" w:rsidRPr="000B70F4" w:rsidRDefault="00A055E6" w:rsidP="00A91E5C">
      <w:pPr>
        <w:spacing w:line="320" w:lineRule="exact"/>
        <w:rPr>
          <w:bCs/>
          <w:sz w:val="26"/>
          <w:szCs w:val="26"/>
        </w:rPr>
      </w:pPr>
      <w:r w:rsidRPr="000B70F4">
        <w:rPr>
          <w:bCs/>
          <w:sz w:val="26"/>
          <w:szCs w:val="26"/>
        </w:rPr>
        <w:t xml:space="preserve"> </w:t>
      </w:r>
      <w:r w:rsidR="00E535C4" w:rsidRPr="000B70F4">
        <w:rPr>
          <w:bCs/>
          <w:sz w:val="26"/>
          <w:szCs w:val="26"/>
        </w:rPr>
        <w:t>(一)依據：</w:t>
      </w:r>
      <w:r w:rsidR="00F575E8" w:rsidRPr="000B70F4">
        <w:rPr>
          <w:color w:val="333333"/>
          <w:spacing w:val="15"/>
          <w:sz w:val="26"/>
          <w:szCs w:val="26"/>
        </w:rPr>
        <w:t>高中(職)青年職涯探索計</w:t>
      </w:r>
      <w:r w:rsidR="00F575E8" w:rsidRPr="000B70F4">
        <w:rPr>
          <w:rFonts w:hint="eastAsia"/>
          <w:color w:val="333333"/>
          <w:spacing w:val="15"/>
          <w:sz w:val="26"/>
          <w:szCs w:val="26"/>
        </w:rPr>
        <w:t>畫</w:t>
      </w:r>
      <w:r w:rsidR="00FF751C" w:rsidRPr="000B70F4">
        <w:rPr>
          <w:rFonts w:hint="eastAsia"/>
          <w:color w:val="333333"/>
          <w:spacing w:val="15"/>
          <w:sz w:val="26"/>
          <w:szCs w:val="26"/>
        </w:rPr>
        <w:t>、</w:t>
      </w:r>
      <w:r w:rsidR="008E31CF" w:rsidRPr="000B70F4">
        <w:rPr>
          <w:rFonts w:hint="eastAsia"/>
          <w:color w:val="333333"/>
          <w:spacing w:val="15"/>
          <w:sz w:val="26"/>
          <w:szCs w:val="26"/>
        </w:rPr>
        <w:t>108學年度</w:t>
      </w:r>
      <w:r w:rsidR="00FF751C" w:rsidRPr="000B70F4">
        <w:rPr>
          <w:rFonts w:hint="eastAsia"/>
          <w:color w:val="333333"/>
          <w:spacing w:val="15"/>
          <w:sz w:val="26"/>
          <w:szCs w:val="26"/>
        </w:rPr>
        <w:t>高中職均質化</w:t>
      </w:r>
      <w:r w:rsidR="008E31CF" w:rsidRPr="000B70F4">
        <w:rPr>
          <w:rFonts w:hint="eastAsia"/>
          <w:color w:val="333333"/>
          <w:spacing w:val="15"/>
          <w:sz w:val="26"/>
          <w:szCs w:val="26"/>
        </w:rPr>
        <w:t>計畫</w:t>
      </w:r>
    </w:p>
    <w:p w:rsidR="00E535C4" w:rsidRPr="000B70F4" w:rsidRDefault="00E535C4" w:rsidP="00A91E5C">
      <w:pPr>
        <w:spacing w:line="320" w:lineRule="exact"/>
        <w:rPr>
          <w:bCs/>
          <w:sz w:val="26"/>
          <w:szCs w:val="26"/>
        </w:rPr>
      </w:pPr>
      <w:r w:rsidRPr="000B70F4">
        <w:rPr>
          <w:bCs/>
          <w:sz w:val="26"/>
          <w:szCs w:val="26"/>
        </w:rPr>
        <w:t>(二)目標：</w:t>
      </w:r>
    </w:p>
    <w:p w:rsidR="000B70F4" w:rsidRDefault="00E535C4" w:rsidP="00A91E5C">
      <w:pPr>
        <w:spacing w:line="320" w:lineRule="exact"/>
        <w:rPr>
          <w:sz w:val="26"/>
          <w:szCs w:val="26"/>
        </w:rPr>
      </w:pPr>
      <w:r w:rsidRPr="000B70F4">
        <w:rPr>
          <w:rFonts w:hint="eastAsia"/>
          <w:sz w:val="26"/>
          <w:szCs w:val="26"/>
        </w:rPr>
        <w:t xml:space="preserve">    </w:t>
      </w:r>
      <w:r w:rsidRPr="000B70F4">
        <w:rPr>
          <w:sz w:val="26"/>
          <w:szCs w:val="26"/>
        </w:rPr>
        <w:t>1.</w:t>
      </w:r>
      <w:r w:rsidR="00160B13">
        <w:rPr>
          <w:rFonts w:hint="eastAsia"/>
          <w:sz w:val="26"/>
          <w:szCs w:val="26"/>
        </w:rPr>
        <w:t>為推動國中技藝教育學程家政群科</w:t>
      </w:r>
      <w:r w:rsidR="008866C5" w:rsidRPr="000B70F4">
        <w:rPr>
          <w:rFonts w:hint="eastAsia"/>
          <w:sz w:val="26"/>
          <w:szCs w:val="26"/>
        </w:rPr>
        <w:t>課程，結合本校照顧服務科實習醫院人</w:t>
      </w:r>
      <w:r w:rsidR="00160B13">
        <w:rPr>
          <w:rFonts w:hint="eastAsia"/>
          <w:sz w:val="26"/>
          <w:szCs w:val="26"/>
        </w:rPr>
        <w:t>員解</w:t>
      </w:r>
      <w:r w:rsidR="008866C5" w:rsidRPr="000B70F4">
        <w:rPr>
          <w:rFonts w:hint="eastAsia"/>
          <w:sz w:val="26"/>
          <w:szCs w:val="26"/>
        </w:rPr>
        <w:t>說</w:t>
      </w:r>
      <w:r w:rsidR="00061FC4" w:rsidRPr="000B70F4">
        <w:rPr>
          <w:rFonts w:hint="eastAsia"/>
          <w:sz w:val="26"/>
          <w:szCs w:val="26"/>
        </w:rPr>
        <w:t>，</w:t>
      </w:r>
    </w:p>
    <w:p w:rsidR="00A91E5C" w:rsidRPr="000B70F4" w:rsidRDefault="000B70F4" w:rsidP="00A91E5C">
      <w:pPr>
        <w:spacing w:line="32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  <w:r w:rsidR="00061FC4" w:rsidRPr="000B70F4">
        <w:rPr>
          <w:rFonts w:hint="eastAsia"/>
          <w:sz w:val="26"/>
          <w:szCs w:val="26"/>
        </w:rPr>
        <w:t>讓學</w:t>
      </w:r>
      <w:r w:rsidRPr="000B70F4">
        <w:rPr>
          <w:rFonts w:hint="eastAsia"/>
          <w:sz w:val="26"/>
          <w:szCs w:val="26"/>
        </w:rPr>
        <w:t>生及老師了解醫院照顧服務的前景</w:t>
      </w:r>
      <w:r w:rsidRPr="000B70F4">
        <w:rPr>
          <w:sz w:val="26"/>
          <w:szCs w:val="26"/>
        </w:rPr>
        <w:t>。</w:t>
      </w:r>
    </w:p>
    <w:p w:rsidR="00A91E5C" w:rsidRPr="000B70F4" w:rsidRDefault="00E535C4" w:rsidP="000B70F4">
      <w:pPr>
        <w:spacing w:line="320" w:lineRule="exact"/>
        <w:ind w:left="709" w:hanging="709"/>
        <w:rPr>
          <w:sz w:val="26"/>
          <w:szCs w:val="26"/>
        </w:rPr>
      </w:pPr>
      <w:r w:rsidRPr="000B70F4">
        <w:rPr>
          <w:rFonts w:hint="eastAsia"/>
          <w:sz w:val="26"/>
          <w:szCs w:val="26"/>
        </w:rPr>
        <w:t xml:space="preserve">    </w:t>
      </w:r>
      <w:r w:rsidR="00061FC4" w:rsidRPr="000B70F4">
        <w:rPr>
          <w:rFonts w:hint="eastAsia"/>
          <w:sz w:val="26"/>
          <w:szCs w:val="26"/>
        </w:rPr>
        <w:t>2</w:t>
      </w:r>
      <w:r w:rsidRPr="000B70F4">
        <w:rPr>
          <w:sz w:val="26"/>
          <w:szCs w:val="26"/>
        </w:rPr>
        <w:t>.</w:t>
      </w:r>
      <w:r w:rsidR="00F575E8" w:rsidRPr="000B70F4">
        <w:rPr>
          <w:rFonts w:hint="eastAsia"/>
          <w:sz w:val="26"/>
          <w:szCs w:val="26"/>
        </w:rPr>
        <w:t>聯新國際醫療集團</w:t>
      </w:r>
      <w:r w:rsidR="00F92621" w:rsidRPr="000B70F4">
        <w:rPr>
          <w:color w:val="333333"/>
          <w:spacing w:val="15"/>
          <w:sz w:val="26"/>
          <w:szCs w:val="26"/>
        </w:rPr>
        <w:t>說明</w:t>
      </w:r>
      <w:r w:rsidR="00F575E8" w:rsidRPr="000B70F4">
        <w:rPr>
          <w:rFonts w:hint="eastAsia"/>
          <w:color w:val="333333"/>
          <w:spacing w:val="15"/>
          <w:sz w:val="26"/>
          <w:szCs w:val="26"/>
        </w:rPr>
        <w:t>醫療產業發展前景，並</w:t>
      </w:r>
      <w:r w:rsidRPr="000B70F4">
        <w:rPr>
          <w:sz w:val="26"/>
          <w:szCs w:val="26"/>
        </w:rPr>
        <w:t>協助輔導教師幫助學生</w:t>
      </w:r>
      <w:r w:rsidR="00F92621" w:rsidRPr="000B70F4">
        <w:rPr>
          <w:rFonts w:hint="eastAsia"/>
          <w:sz w:val="26"/>
          <w:szCs w:val="26"/>
        </w:rPr>
        <w:t>了解醫療產業</w:t>
      </w:r>
      <w:r w:rsidRPr="000B70F4">
        <w:rPr>
          <w:sz w:val="26"/>
          <w:szCs w:val="26"/>
        </w:rPr>
        <w:t>及</w:t>
      </w:r>
      <w:r w:rsidR="00FF751C" w:rsidRPr="000B70F4">
        <w:rPr>
          <w:rFonts w:hint="eastAsia"/>
          <w:sz w:val="26"/>
          <w:szCs w:val="26"/>
        </w:rPr>
        <w:t>就業</w:t>
      </w:r>
      <w:r w:rsidR="000B70F4" w:rsidRPr="000B70F4">
        <w:rPr>
          <w:sz w:val="26"/>
          <w:szCs w:val="26"/>
        </w:rPr>
        <w:t>發展。</w:t>
      </w:r>
    </w:p>
    <w:p w:rsidR="00E535C4" w:rsidRPr="000B70F4" w:rsidRDefault="00A91E5C" w:rsidP="00A91E5C">
      <w:pPr>
        <w:spacing w:line="320" w:lineRule="exact"/>
        <w:rPr>
          <w:sz w:val="26"/>
          <w:szCs w:val="26"/>
        </w:rPr>
      </w:pPr>
      <w:r w:rsidRPr="000B70F4">
        <w:rPr>
          <w:rFonts w:hint="eastAsia"/>
          <w:sz w:val="26"/>
          <w:szCs w:val="26"/>
        </w:rPr>
        <w:t xml:space="preserve">      </w:t>
      </w:r>
      <w:r w:rsidR="00061FC4" w:rsidRPr="000B70F4">
        <w:rPr>
          <w:rFonts w:hint="eastAsia"/>
          <w:sz w:val="26"/>
          <w:szCs w:val="26"/>
        </w:rPr>
        <w:t xml:space="preserve">    </w:t>
      </w:r>
      <w:r w:rsidR="00E535C4" w:rsidRPr="000B70F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5C4" w:rsidRPr="000B70F4" w:rsidRDefault="00E535C4" w:rsidP="00A91E5C">
      <w:pPr>
        <w:spacing w:line="320" w:lineRule="exact"/>
        <w:rPr>
          <w:bCs/>
          <w:sz w:val="26"/>
          <w:szCs w:val="26"/>
        </w:rPr>
      </w:pPr>
      <w:r w:rsidRPr="000B70F4">
        <w:rPr>
          <w:bCs/>
          <w:sz w:val="26"/>
          <w:szCs w:val="26"/>
        </w:rPr>
        <w:t>(三)</w:t>
      </w:r>
      <w:r w:rsidR="00F575E8" w:rsidRPr="000B70F4">
        <w:rPr>
          <w:rFonts w:hint="eastAsia"/>
          <w:bCs/>
          <w:sz w:val="26"/>
          <w:szCs w:val="26"/>
        </w:rPr>
        <w:t>單位</w:t>
      </w:r>
      <w:r w:rsidRPr="000B70F4">
        <w:rPr>
          <w:bCs/>
          <w:sz w:val="26"/>
          <w:szCs w:val="26"/>
        </w:rPr>
        <w:t>：</w:t>
      </w:r>
    </w:p>
    <w:p w:rsidR="00E535C4" w:rsidRPr="000B70F4" w:rsidRDefault="00E535C4" w:rsidP="00A91E5C">
      <w:pPr>
        <w:spacing w:line="320" w:lineRule="exact"/>
        <w:rPr>
          <w:sz w:val="26"/>
          <w:szCs w:val="26"/>
        </w:rPr>
      </w:pPr>
      <w:r w:rsidRPr="000B70F4">
        <w:rPr>
          <w:rFonts w:hint="eastAsia"/>
          <w:sz w:val="26"/>
          <w:szCs w:val="26"/>
        </w:rPr>
        <w:t xml:space="preserve">  </w:t>
      </w:r>
      <w:r w:rsidR="000B70F4">
        <w:rPr>
          <w:rFonts w:hint="eastAsia"/>
          <w:sz w:val="26"/>
          <w:szCs w:val="26"/>
        </w:rPr>
        <w:t xml:space="preserve"> </w:t>
      </w:r>
      <w:r w:rsidRPr="000B70F4">
        <w:rPr>
          <w:rFonts w:hint="eastAsia"/>
          <w:sz w:val="26"/>
          <w:szCs w:val="26"/>
        </w:rPr>
        <w:t xml:space="preserve">  </w:t>
      </w:r>
      <w:r w:rsidRPr="000B70F4">
        <w:rPr>
          <w:sz w:val="26"/>
          <w:szCs w:val="26"/>
        </w:rPr>
        <w:t>1.主辦單位：</w:t>
      </w:r>
      <w:r w:rsidR="00160B13">
        <w:rPr>
          <w:rFonts w:hint="eastAsia"/>
          <w:sz w:val="26"/>
          <w:szCs w:val="26"/>
        </w:rPr>
        <w:t>桃園</w:t>
      </w:r>
      <w:r w:rsidRPr="000B70F4">
        <w:rPr>
          <w:sz w:val="26"/>
          <w:szCs w:val="26"/>
        </w:rPr>
        <w:t>方曙商工</w:t>
      </w:r>
    </w:p>
    <w:p w:rsidR="00DE6189" w:rsidRPr="000B70F4" w:rsidRDefault="00DE6189" w:rsidP="00A91E5C">
      <w:pPr>
        <w:spacing w:line="320" w:lineRule="exact"/>
        <w:rPr>
          <w:color w:val="000000" w:themeColor="text1"/>
          <w:sz w:val="26"/>
          <w:szCs w:val="26"/>
        </w:rPr>
      </w:pPr>
      <w:r w:rsidRPr="000B70F4">
        <w:rPr>
          <w:rFonts w:hint="eastAsia"/>
          <w:sz w:val="26"/>
          <w:szCs w:val="26"/>
        </w:rPr>
        <w:t xml:space="preserve">   </w:t>
      </w:r>
      <w:r w:rsidR="000B70F4">
        <w:rPr>
          <w:rFonts w:hint="eastAsia"/>
          <w:sz w:val="26"/>
          <w:szCs w:val="26"/>
        </w:rPr>
        <w:t xml:space="preserve"> </w:t>
      </w:r>
      <w:r w:rsidRPr="000B70F4">
        <w:rPr>
          <w:rFonts w:hint="eastAsia"/>
          <w:sz w:val="26"/>
          <w:szCs w:val="26"/>
        </w:rPr>
        <w:t xml:space="preserve"> </w:t>
      </w:r>
      <w:r w:rsidR="00A91E5C" w:rsidRPr="000B70F4">
        <w:rPr>
          <w:rFonts w:hint="eastAsia"/>
          <w:sz w:val="26"/>
          <w:szCs w:val="26"/>
        </w:rPr>
        <w:t>2</w:t>
      </w:r>
      <w:r w:rsidRPr="000B70F4">
        <w:rPr>
          <w:rFonts w:hint="eastAsia"/>
          <w:sz w:val="26"/>
          <w:szCs w:val="26"/>
        </w:rPr>
        <w:t xml:space="preserve">.協辦單位: </w:t>
      </w:r>
      <w:r w:rsidRPr="000B70F4">
        <w:rPr>
          <w:rFonts w:hint="eastAsia"/>
          <w:color w:val="000000" w:themeColor="text1"/>
          <w:sz w:val="26"/>
          <w:szCs w:val="26"/>
        </w:rPr>
        <w:t>壢新國際醫療集團</w:t>
      </w:r>
    </w:p>
    <w:p w:rsidR="005522E0" w:rsidRPr="000B70F4" w:rsidRDefault="005522E0" w:rsidP="00A91E5C">
      <w:pPr>
        <w:spacing w:line="320" w:lineRule="exact"/>
        <w:rPr>
          <w:color w:val="000000" w:themeColor="text1"/>
          <w:sz w:val="26"/>
          <w:szCs w:val="26"/>
        </w:rPr>
      </w:pPr>
      <w:r w:rsidRPr="000B70F4">
        <w:rPr>
          <w:rFonts w:hint="eastAsia"/>
          <w:color w:val="000000" w:themeColor="text1"/>
          <w:sz w:val="26"/>
          <w:szCs w:val="26"/>
        </w:rPr>
        <w:t xml:space="preserve">   </w:t>
      </w:r>
      <w:r w:rsidR="000B70F4">
        <w:rPr>
          <w:rFonts w:hint="eastAsia"/>
          <w:color w:val="000000" w:themeColor="text1"/>
          <w:sz w:val="26"/>
          <w:szCs w:val="26"/>
        </w:rPr>
        <w:t xml:space="preserve"> </w:t>
      </w:r>
      <w:r w:rsidRPr="000B70F4">
        <w:rPr>
          <w:rFonts w:hint="eastAsia"/>
          <w:color w:val="000000" w:themeColor="text1"/>
          <w:sz w:val="26"/>
          <w:szCs w:val="26"/>
        </w:rPr>
        <w:t xml:space="preserve"> </w:t>
      </w:r>
      <w:r w:rsidR="00A91E5C" w:rsidRPr="000B70F4">
        <w:rPr>
          <w:rFonts w:hint="eastAsia"/>
          <w:color w:val="000000" w:themeColor="text1"/>
          <w:sz w:val="26"/>
          <w:szCs w:val="26"/>
        </w:rPr>
        <w:t>3</w:t>
      </w:r>
      <w:r w:rsidRPr="000B70F4">
        <w:rPr>
          <w:rFonts w:hint="eastAsia"/>
          <w:color w:val="000000" w:themeColor="text1"/>
          <w:sz w:val="26"/>
          <w:szCs w:val="26"/>
        </w:rPr>
        <w:t xml:space="preserve">.參加單位: </w:t>
      </w:r>
      <w:r w:rsidR="006E0B58" w:rsidRPr="000B70F4">
        <w:rPr>
          <w:rFonts w:hint="eastAsia"/>
          <w:color w:val="000000" w:themeColor="text1"/>
          <w:sz w:val="26"/>
          <w:szCs w:val="26"/>
        </w:rPr>
        <w:t>桃園市各國民</w:t>
      </w:r>
      <w:r w:rsidR="006D4591" w:rsidRPr="000B70F4">
        <w:rPr>
          <w:rFonts w:hint="eastAsia"/>
          <w:color w:val="000000" w:themeColor="text1"/>
          <w:sz w:val="26"/>
          <w:szCs w:val="26"/>
        </w:rPr>
        <w:t>中</w:t>
      </w:r>
      <w:r w:rsidR="006E0B58" w:rsidRPr="000B70F4">
        <w:rPr>
          <w:rFonts w:hint="eastAsia"/>
          <w:color w:val="000000" w:themeColor="text1"/>
          <w:sz w:val="26"/>
          <w:szCs w:val="26"/>
        </w:rPr>
        <w:t xml:space="preserve">學 </w:t>
      </w:r>
    </w:p>
    <w:p w:rsidR="00E535C4" w:rsidRPr="00A91E5C" w:rsidRDefault="00E535C4" w:rsidP="00A91E5C">
      <w:pPr>
        <w:spacing w:line="320" w:lineRule="exact"/>
        <w:rPr>
          <w:sz w:val="24"/>
          <w:szCs w:val="24"/>
        </w:rPr>
      </w:pPr>
      <w:r w:rsidRPr="00A91E5C">
        <w:rPr>
          <w:rFonts w:hint="eastAsia"/>
          <w:sz w:val="24"/>
          <w:szCs w:val="24"/>
        </w:rPr>
        <w:t>(四)</w:t>
      </w:r>
      <w:r w:rsidRPr="00A91E5C">
        <w:rPr>
          <w:sz w:val="24"/>
          <w:szCs w:val="24"/>
        </w:rPr>
        <w:t>課程內容</w:t>
      </w:r>
      <w:r w:rsidRPr="00A91E5C">
        <w:rPr>
          <w:rFonts w:hint="eastAsia"/>
          <w:sz w:val="24"/>
          <w:szCs w:val="24"/>
        </w:rPr>
        <w:t>:</w:t>
      </w:r>
      <w:r w:rsidRPr="00A91E5C">
        <w:rPr>
          <w:sz w:val="24"/>
          <w:szCs w:val="24"/>
        </w:rPr>
        <w:t xml:space="preserve"> 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136810" w:rsidRPr="00A91E5C" w:rsidTr="00BD2E7A">
        <w:tc>
          <w:tcPr>
            <w:tcW w:w="2694" w:type="dxa"/>
          </w:tcPr>
          <w:p w:rsidR="00136810" w:rsidRPr="00A91E5C" w:rsidRDefault="00136810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rFonts w:cstheme="minorBidi"/>
                <w:sz w:val="24"/>
                <w:szCs w:val="24"/>
              </w:rPr>
            </w:pPr>
            <w:r w:rsidRPr="00A91E5C">
              <w:rPr>
                <w:sz w:val="24"/>
                <w:szCs w:val="24"/>
              </w:rPr>
              <w:t>日期時間</w:t>
            </w:r>
          </w:p>
        </w:tc>
        <w:tc>
          <w:tcPr>
            <w:tcW w:w="4110" w:type="dxa"/>
          </w:tcPr>
          <w:p w:rsidR="00136810" w:rsidRPr="00A91E5C" w:rsidRDefault="00136810" w:rsidP="006D4591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810" w:rsidRPr="00A91E5C" w:rsidRDefault="00136810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rFonts w:cstheme="minorBidi"/>
                <w:sz w:val="24"/>
                <w:szCs w:val="24"/>
              </w:rPr>
            </w:pPr>
            <w:r w:rsidRPr="00A91E5C">
              <w:rPr>
                <w:rFonts w:cs="Calibri" w:hint="eastAsia"/>
                <w:sz w:val="24"/>
                <w:szCs w:val="24"/>
              </w:rPr>
              <w:t>講師</w:t>
            </w:r>
          </w:p>
        </w:tc>
      </w:tr>
      <w:tr w:rsidR="00136810" w:rsidRPr="00A91E5C" w:rsidTr="00BD2E7A">
        <w:tc>
          <w:tcPr>
            <w:tcW w:w="2694" w:type="dxa"/>
          </w:tcPr>
          <w:p w:rsidR="00136810" w:rsidRPr="00A91E5C" w:rsidRDefault="00DE6189" w:rsidP="00A91E5C">
            <w:pPr>
              <w:spacing w:after="0" w:line="320" w:lineRule="exact"/>
              <w:ind w:left="277" w:right="242" w:firstLine="0"/>
              <w:rPr>
                <w:sz w:val="24"/>
                <w:szCs w:val="24"/>
              </w:rPr>
            </w:pPr>
            <w:r w:rsidRPr="00A91E5C">
              <w:rPr>
                <w:rFonts w:hint="eastAsia"/>
                <w:sz w:val="24"/>
                <w:szCs w:val="24"/>
              </w:rPr>
              <w:t>1</w:t>
            </w:r>
            <w:r w:rsidR="005522E0" w:rsidRPr="00A91E5C">
              <w:rPr>
                <w:sz w:val="24"/>
                <w:szCs w:val="24"/>
              </w:rPr>
              <w:t>3</w:t>
            </w:r>
            <w:r w:rsidRPr="00A91E5C">
              <w:rPr>
                <w:rFonts w:hint="eastAsia"/>
                <w:sz w:val="24"/>
                <w:szCs w:val="24"/>
              </w:rPr>
              <w:t>:00-</w:t>
            </w:r>
            <w:r w:rsidR="006E0B58">
              <w:rPr>
                <w:rFonts w:hint="eastAsia"/>
                <w:sz w:val="24"/>
                <w:szCs w:val="24"/>
              </w:rPr>
              <w:t xml:space="preserve"> </w:t>
            </w:r>
            <w:r w:rsidRPr="00A91E5C">
              <w:rPr>
                <w:rFonts w:hint="eastAsia"/>
                <w:sz w:val="24"/>
                <w:szCs w:val="24"/>
              </w:rPr>
              <w:t>13:</w:t>
            </w:r>
            <w:r w:rsidR="005522E0" w:rsidRPr="00A91E5C">
              <w:rPr>
                <w:sz w:val="24"/>
                <w:szCs w:val="24"/>
              </w:rPr>
              <w:t>3</w:t>
            </w:r>
            <w:r w:rsidRPr="00A91E5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5522E0" w:rsidRPr="00A91E5C" w:rsidRDefault="00BD2E7A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相見歡</w:t>
            </w:r>
          </w:p>
        </w:tc>
        <w:tc>
          <w:tcPr>
            <w:tcW w:w="2552" w:type="dxa"/>
          </w:tcPr>
          <w:p w:rsidR="005522E0" w:rsidRPr="00A91E5C" w:rsidRDefault="00755BB7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方曙團隊</w:t>
            </w:r>
          </w:p>
        </w:tc>
      </w:tr>
      <w:tr w:rsidR="00DE6189" w:rsidRPr="00A91E5C" w:rsidTr="00BD2E7A">
        <w:tc>
          <w:tcPr>
            <w:tcW w:w="2694" w:type="dxa"/>
          </w:tcPr>
          <w:p w:rsidR="00DE6189" w:rsidRPr="00A91E5C" w:rsidRDefault="00DE6189" w:rsidP="00A91E5C">
            <w:pPr>
              <w:spacing w:after="0" w:line="320" w:lineRule="exact"/>
              <w:ind w:left="277" w:right="242" w:firstLine="0"/>
              <w:rPr>
                <w:sz w:val="24"/>
                <w:szCs w:val="24"/>
              </w:rPr>
            </w:pPr>
            <w:r w:rsidRPr="00A91E5C">
              <w:rPr>
                <w:rFonts w:hint="eastAsia"/>
                <w:sz w:val="24"/>
                <w:szCs w:val="24"/>
              </w:rPr>
              <w:t>13</w:t>
            </w:r>
            <w:r w:rsidRPr="00A91E5C">
              <w:rPr>
                <w:sz w:val="24"/>
                <w:szCs w:val="24"/>
              </w:rPr>
              <w:t>：</w:t>
            </w:r>
            <w:r w:rsidR="005522E0" w:rsidRPr="00A91E5C">
              <w:rPr>
                <w:rFonts w:hint="eastAsia"/>
                <w:sz w:val="24"/>
                <w:szCs w:val="24"/>
              </w:rPr>
              <w:t>3</w:t>
            </w:r>
            <w:r w:rsidRPr="00A91E5C">
              <w:rPr>
                <w:sz w:val="24"/>
                <w:szCs w:val="24"/>
              </w:rPr>
              <w:t>0</w:t>
            </w:r>
            <w:r w:rsidRPr="00A91E5C">
              <w:rPr>
                <w:rFonts w:hint="eastAsia"/>
                <w:sz w:val="24"/>
                <w:szCs w:val="24"/>
              </w:rPr>
              <w:t>- 14：</w:t>
            </w:r>
            <w:r w:rsidR="00A55566" w:rsidRPr="00A91E5C">
              <w:rPr>
                <w:rFonts w:hint="eastAsia"/>
                <w:sz w:val="24"/>
                <w:szCs w:val="24"/>
              </w:rPr>
              <w:t>0</w:t>
            </w:r>
            <w:r w:rsidRPr="00A91E5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E6189" w:rsidRPr="00A91E5C" w:rsidRDefault="00DE6189" w:rsidP="00A91E5C">
            <w:pPr>
              <w:widowControl w:val="0"/>
              <w:spacing w:after="0" w:line="320" w:lineRule="exact"/>
              <w:ind w:left="0" w:firstLine="0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rFonts w:hint="eastAsia"/>
                <w:sz w:val="24"/>
                <w:szCs w:val="24"/>
              </w:rPr>
              <w:t>銀髮族樂活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6189" w:rsidRPr="00A91E5C" w:rsidRDefault="00755BB7" w:rsidP="00A91E5C">
            <w:pPr>
              <w:widowControl w:val="0"/>
              <w:spacing w:after="0" w:line="320" w:lineRule="exact"/>
              <w:ind w:left="0" w:firstLine="0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壢新團隊</w:t>
            </w:r>
          </w:p>
        </w:tc>
      </w:tr>
      <w:tr w:rsidR="00136810" w:rsidRPr="00A91E5C" w:rsidTr="00BD2E7A">
        <w:tc>
          <w:tcPr>
            <w:tcW w:w="2694" w:type="dxa"/>
          </w:tcPr>
          <w:p w:rsidR="00136810" w:rsidRPr="00A91E5C" w:rsidRDefault="00DE6189" w:rsidP="00A91E5C">
            <w:pPr>
              <w:spacing w:after="0" w:line="320" w:lineRule="exact"/>
              <w:ind w:left="277" w:right="242" w:firstLine="0"/>
              <w:rPr>
                <w:sz w:val="24"/>
                <w:szCs w:val="24"/>
              </w:rPr>
            </w:pPr>
            <w:r w:rsidRPr="00A91E5C">
              <w:rPr>
                <w:rFonts w:hint="eastAsia"/>
                <w:sz w:val="24"/>
                <w:szCs w:val="24"/>
              </w:rPr>
              <w:t>14</w:t>
            </w:r>
            <w:r w:rsidR="00136810" w:rsidRPr="00A91E5C">
              <w:rPr>
                <w:sz w:val="24"/>
                <w:szCs w:val="24"/>
              </w:rPr>
              <w:t>：</w:t>
            </w:r>
            <w:r w:rsidR="00A55566" w:rsidRPr="00A91E5C">
              <w:rPr>
                <w:rFonts w:hint="eastAsia"/>
                <w:sz w:val="24"/>
                <w:szCs w:val="24"/>
              </w:rPr>
              <w:t>0</w:t>
            </w:r>
            <w:r w:rsidRPr="00A91E5C">
              <w:rPr>
                <w:rFonts w:hint="eastAsia"/>
                <w:sz w:val="24"/>
                <w:szCs w:val="24"/>
              </w:rPr>
              <w:t>0</w:t>
            </w:r>
            <w:r w:rsidR="00136810" w:rsidRPr="00A91E5C">
              <w:rPr>
                <w:rFonts w:hint="eastAsia"/>
                <w:sz w:val="24"/>
                <w:szCs w:val="24"/>
              </w:rPr>
              <w:t xml:space="preserve">- </w:t>
            </w:r>
            <w:r w:rsidRPr="00A91E5C">
              <w:rPr>
                <w:rFonts w:hint="eastAsia"/>
                <w:sz w:val="24"/>
                <w:szCs w:val="24"/>
              </w:rPr>
              <w:t>1</w:t>
            </w:r>
            <w:r w:rsidR="005522E0" w:rsidRPr="00A91E5C">
              <w:rPr>
                <w:rFonts w:hint="eastAsia"/>
                <w:sz w:val="24"/>
                <w:szCs w:val="24"/>
              </w:rPr>
              <w:t>4</w:t>
            </w:r>
            <w:r w:rsidR="00136810" w:rsidRPr="00A91E5C">
              <w:rPr>
                <w:sz w:val="24"/>
                <w:szCs w:val="24"/>
              </w:rPr>
              <w:t>：</w:t>
            </w:r>
            <w:r w:rsidR="005522E0" w:rsidRPr="00A91E5C">
              <w:rPr>
                <w:rFonts w:hint="eastAsia"/>
                <w:sz w:val="24"/>
                <w:szCs w:val="24"/>
              </w:rPr>
              <w:t>5</w:t>
            </w:r>
            <w:r w:rsidRPr="00A91E5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3628F" w:rsidRPr="00A91E5C" w:rsidRDefault="0023628F" w:rsidP="00A91E5C">
            <w:pPr>
              <w:widowControl w:val="0"/>
              <w:spacing w:after="0" w:line="320" w:lineRule="exact"/>
              <w:ind w:left="0" w:firstLine="0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rFonts w:cstheme="minorBidi" w:hint="eastAsia"/>
                <w:color w:val="auto"/>
                <w:sz w:val="24"/>
                <w:szCs w:val="24"/>
              </w:rPr>
              <w:t>角落品味</w:t>
            </w:r>
          </w:p>
          <w:p w:rsidR="0023628F" w:rsidRPr="00A91E5C" w:rsidRDefault="0023628F" w:rsidP="00A91E5C">
            <w:pPr>
              <w:widowControl w:val="0"/>
              <w:numPr>
                <w:ilvl w:val="0"/>
                <w:numId w:val="3"/>
              </w:numPr>
              <w:spacing w:after="0" w:line="320" w:lineRule="exact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rFonts w:cstheme="minorBidi" w:hint="eastAsia"/>
                <w:color w:val="auto"/>
                <w:sz w:val="24"/>
                <w:szCs w:val="24"/>
              </w:rPr>
              <w:t>手偶演手口</w:t>
            </w:r>
          </w:p>
          <w:p w:rsidR="0023628F" w:rsidRPr="00A91E5C" w:rsidRDefault="0023628F" w:rsidP="00A91E5C">
            <w:pPr>
              <w:widowControl w:val="0"/>
              <w:numPr>
                <w:ilvl w:val="0"/>
                <w:numId w:val="3"/>
              </w:numPr>
              <w:spacing w:after="0" w:line="320" w:lineRule="exact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rFonts w:cstheme="minorBidi" w:hint="eastAsia"/>
                <w:color w:val="auto"/>
                <w:sz w:val="24"/>
                <w:szCs w:val="24"/>
              </w:rPr>
              <w:t>組合呼拉圈</w:t>
            </w:r>
          </w:p>
          <w:p w:rsidR="00BD2E7A" w:rsidRPr="00BD2E7A" w:rsidRDefault="00DE6189" w:rsidP="00BD2E7A">
            <w:pPr>
              <w:widowControl w:val="0"/>
              <w:numPr>
                <w:ilvl w:val="0"/>
                <w:numId w:val="3"/>
              </w:numPr>
              <w:spacing w:after="0" w:line="320" w:lineRule="exact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rFonts w:cstheme="minorBidi" w:hint="eastAsia"/>
                <w:color w:val="auto"/>
                <w:sz w:val="24"/>
                <w:szCs w:val="24"/>
              </w:rPr>
              <w:t>老人</w:t>
            </w:r>
            <w:r w:rsidR="007E0DA5" w:rsidRPr="00A91E5C">
              <w:rPr>
                <w:rFonts w:cstheme="minorBidi" w:hint="eastAsia"/>
                <w:color w:val="auto"/>
                <w:sz w:val="24"/>
                <w:szCs w:val="24"/>
              </w:rPr>
              <w:t>時尚造型</w:t>
            </w:r>
          </w:p>
          <w:p w:rsidR="00136810" w:rsidRPr="00A91E5C" w:rsidRDefault="00B2451D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sz w:val="24"/>
                <w:szCs w:val="24"/>
              </w:rPr>
            </w:pPr>
            <w:r>
              <w:rPr>
                <w:rFonts w:ascii="細明體" w:eastAsia="細明體" w:hAnsi="細明體" w:cs="細明體"/>
                <w:sz w:val="24"/>
              </w:rPr>
              <w:t xml:space="preserve">每站以 </w:t>
            </w:r>
            <w:r>
              <w:rPr>
                <w:rFonts w:ascii="Calibri" w:eastAsia="Calibri" w:hAnsi="Calibri" w:cs="Calibri"/>
                <w:sz w:val="24"/>
              </w:rPr>
              <w:t xml:space="preserve">15 </w:t>
            </w:r>
            <w:r>
              <w:rPr>
                <w:rFonts w:ascii="細明體" w:eastAsia="細明體" w:hAnsi="細明體" w:cs="細明體"/>
                <w:sz w:val="24"/>
              </w:rPr>
              <w:t>分鐘為限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6189" w:rsidRPr="00A91E5C" w:rsidRDefault="00DE6189" w:rsidP="00A91E5C">
            <w:pPr>
              <w:widowControl w:val="0"/>
              <w:spacing w:after="0" w:line="320" w:lineRule="exact"/>
              <w:ind w:left="0" w:right="-522" w:firstLine="0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rFonts w:cstheme="minorBidi" w:hint="eastAsia"/>
                <w:color w:val="auto"/>
                <w:sz w:val="24"/>
                <w:szCs w:val="24"/>
              </w:rPr>
              <w:t>分組體驗</w:t>
            </w:r>
          </w:p>
          <w:p w:rsidR="00DE6189" w:rsidRPr="00A91E5C" w:rsidRDefault="00DE6189" w:rsidP="00A91E5C">
            <w:pPr>
              <w:widowControl w:val="0"/>
              <w:spacing w:after="0" w:line="320" w:lineRule="exact"/>
              <w:ind w:left="0" w:right="-522" w:firstLine="0"/>
              <w:rPr>
                <w:sz w:val="24"/>
                <w:szCs w:val="24"/>
              </w:rPr>
            </w:pPr>
            <w:r w:rsidRPr="00A91E5C">
              <w:rPr>
                <w:rFonts w:cstheme="minorBidi" w:hint="eastAsia"/>
                <w:color w:val="auto"/>
                <w:sz w:val="24"/>
                <w:szCs w:val="24"/>
              </w:rPr>
              <w:t>1.</w:t>
            </w:r>
            <w:r w:rsidRPr="00A91E5C">
              <w:rPr>
                <w:sz w:val="24"/>
                <w:szCs w:val="24"/>
              </w:rPr>
              <w:t>保健基本功</w:t>
            </w:r>
          </w:p>
          <w:p w:rsidR="00DE6189" w:rsidRPr="00A91E5C" w:rsidRDefault="00DE6189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sz w:val="24"/>
                <w:szCs w:val="24"/>
              </w:rPr>
            </w:pPr>
            <w:r w:rsidRPr="00A91E5C">
              <w:rPr>
                <w:sz w:val="24"/>
                <w:szCs w:val="24"/>
              </w:rPr>
              <w:t>2.</w:t>
            </w:r>
            <w:r w:rsidRPr="00A91E5C">
              <w:rPr>
                <w:rFonts w:hint="eastAsia"/>
                <w:sz w:val="24"/>
                <w:szCs w:val="24"/>
              </w:rPr>
              <w:t>輔</w:t>
            </w:r>
            <w:r w:rsidRPr="00A91E5C">
              <w:rPr>
                <w:sz w:val="24"/>
                <w:szCs w:val="24"/>
              </w:rPr>
              <w:t>具基本功</w:t>
            </w:r>
          </w:p>
          <w:p w:rsidR="00DE6189" w:rsidRPr="00A91E5C" w:rsidRDefault="00DE6189" w:rsidP="00A91E5C">
            <w:pPr>
              <w:widowControl w:val="0"/>
              <w:spacing w:after="0" w:line="320" w:lineRule="exact"/>
              <w:ind w:left="0" w:firstLine="0"/>
              <w:rPr>
                <w:rFonts w:cstheme="minorBidi"/>
                <w:color w:val="auto"/>
                <w:sz w:val="24"/>
                <w:szCs w:val="24"/>
              </w:rPr>
            </w:pPr>
            <w:r w:rsidRPr="00A91E5C">
              <w:rPr>
                <w:sz w:val="24"/>
                <w:szCs w:val="24"/>
              </w:rPr>
              <w:t>3.知識基本功</w:t>
            </w:r>
          </w:p>
          <w:p w:rsidR="00136810" w:rsidRPr="00A91E5C" w:rsidRDefault="00136810" w:rsidP="00A91E5C">
            <w:pPr>
              <w:widowControl w:val="0"/>
              <w:spacing w:after="0" w:line="320" w:lineRule="exact"/>
              <w:ind w:left="0" w:firstLine="0"/>
              <w:rPr>
                <w:rFonts w:cs="Calibri"/>
                <w:sz w:val="24"/>
                <w:szCs w:val="24"/>
              </w:rPr>
            </w:pPr>
          </w:p>
        </w:tc>
      </w:tr>
      <w:tr w:rsidR="00093011" w:rsidRPr="00A91E5C" w:rsidTr="00BD2E7A">
        <w:tc>
          <w:tcPr>
            <w:tcW w:w="2694" w:type="dxa"/>
          </w:tcPr>
          <w:p w:rsidR="00093011" w:rsidRPr="00A91E5C" w:rsidRDefault="00093011" w:rsidP="00A91E5C">
            <w:pPr>
              <w:spacing w:after="0" w:line="320" w:lineRule="exact"/>
              <w:ind w:left="277" w:right="242" w:firstLine="0"/>
              <w:rPr>
                <w:sz w:val="24"/>
                <w:szCs w:val="24"/>
              </w:rPr>
            </w:pPr>
            <w:r w:rsidRPr="00A91E5C">
              <w:rPr>
                <w:rFonts w:hint="eastAsia"/>
                <w:sz w:val="24"/>
                <w:szCs w:val="24"/>
              </w:rPr>
              <w:t>1</w:t>
            </w:r>
            <w:r w:rsidR="005522E0" w:rsidRPr="00A91E5C">
              <w:rPr>
                <w:rFonts w:hint="eastAsia"/>
                <w:sz w:val="24"/>
                <w:szCs w:val="24"/>
              </w:rPr>
              <w:t>4</w:t>
            </w:r>
            <w:r w:rsidRPr="00A91E5C">
              <w:rPr>
                <w:rFonts w:hint="eastAsia"/>
                <w:sz w:val="24"/>
                <w:szCs w:val="24"/>
              </w:rPr>
              <w:t>:</w:t>
            </w:r>
            <w:r w:rsidR="005522E0" w:rsidRPr="00A91E5C">
              <w:rPr>
                <w:rFonts w:hint="eastAsia"/>
                <w:sz w:val="24"/>
                <w:szCs w:val="24"/>
              </w:rPr>
              <w:t>50</w:t>
            </w:r>
            <w:r w:rsidRPr="00A91E5C">
              <w:rPr>
                <w:rFonts w:hint="eastAsia"/>
                <w:sz w:val="24"/>
                <w:szCs w:val="24"/>
              </w:rPr>
              <w:t>-</w:t>
            </w:r>
            <w:r w:rsidR="005522E0" w:rsidRPr="00A91E5C">
              <w:rPr>
                <w:rFonts w:hint="eastAsia"/>
                <w:sz w:val="24"/>
                <w:szCs w:val="24"/>
              </w:rPr>
              <w:t xml:space="preserve"> 15:00 </w:t>
            </w:r>
          </w:p>
        </w:tc>
        <w:tc>
          <w:tcPr>
            <w:tcW w:w="4110" w:type="dxa"/>
          </w:tcPr>
          <w:p w:rsidR="00093011" w:rsidRPr="00A91E5C" w:rsidRDefault="005522E0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sz w:val="24"/>
                <w:szCs w:val="24"/>
              </w:rPr>
            </w:pPr>
            <w:r w:rsidRPr="00A91E5C">
              <w:rPr>
                <w:rFonts w:hint="eastAsia"/>
                <w:sz w:val="24"/>
                <w:szCs w:val="24"/>
              </w:rPr>
              <w:t>心得</w:t>
            </w:r>
          </w:p>
        </w:tc>
        <w:tc>
          <w:tcPr>
            <w:tcW w:w="2552" w:type="dxa"/>
          </w:tcPr>
          <w:p w:rsidR="00093011" w:rsidRPr="00A91E5C" w:rsidRDefault="00BD2E7A" w:rsidP="00A91E5C">
            <w:pPr>
              <w:widowControl w:val="0"/>
              <w:tabs>
                <w:tab w:val="left" w:pos="720"/>
              </w:tabs>
              <w:spacing w:after="0" w:line="320" w:lineRule="exact"/>
              <w:ind w:left="0" w:right="-522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 w:rsidR="00A91E5C" w:rsidRPr="00A91E5C">
              <w:rPr>
                <w:rFonts w:hint="eastAsia"/>
                <w:sz w:val="24"/>
                <w:szCs w:val="24"/>
              </w:rPr>
              <w:t>主任</w:t>
            </w:r>
          </w:p>
        </w:tc>
      </w:tr>
    </w:tbl>
    <w:p w:rsidR="00E535C4" w:rsidRPr="000B70F4" w:rsidRDefault="00136810" w:rsidP="000B70F4">
      <w:pPr>
        <w:spacing w:line="276" w:lineRule="auto"/>
        <w:rPr>
          <w:bCs/>
          <w:szCs w:val="28"/>
        </w:rPr>
      </w:pPr>
      <w:r w:rsidRPr="000B70F4">
        <w:rPr>
          <w:bCs/>
          <w:szCs w:val="28"/>
        </w:rPr>
        <w:t xml:space="preserve"> </w:t>
      </w:r>
      <w:r w:rsidR="00E535C4" w:rsidRPr="000B70F4">
        <w:rPr>
          <w:bCs/>
          <w:szCs w:val="28"/>
        </w:rPr>
        <w:t>(</w:t>
      </w:r>
      <w:r w:rsidR="00E535C4" w:rsidRPr="000B70F4">
        <w:rPr>
          <w:rFonts w:hint="eastAsia"/>
          <w:bCs/>
          <w:szCs w:val="28"/>
        </w:rPr>
        <w:t>五</w:t>
      </w:r>
      <w:r w:rsidR="00E535C4" w:rsidRPr="000B70F4">
        <w:rPr>
          <w:bCs/>
          <w:szCs w:val="28"/>
        </w:rPr>
        <w:t>)</w:t>
      </w:r>
      <w:r w:rsidR="00E535C4" w:rsidRPr="000B70F4">
        <w:rPr>
          <w:szCs w:val="28"/>
        </w:rPr>
        <w:t>預期效益：</w:t>
      </w:r>
      <w:r w:rsidR="00E535C4" w:rsidRPr="000B70F4">
        <w:rPr>
          <w:rFonts w:hint="eastAsia"/>
          <w:bCs/>
          <w:szCs w:val="28"/>
        </w:rPr>
        <w:t>讓</w:t>
      </w:r>
      <w:r w:rsidR="00E535C4" w:rsidRPr="000B70F4">
        <w:rPr>
          <w:bCs/>
          <w:szCs w:val="28"/>
        </w:rPr>
        <w:t>國中教師</w:t>
      </w:r>
      <w:r w:rsidR="0023628F" w:rsidRPr="000B70F4">
        <w:rPr>
          <w:rFonts w:hint="eastAsia"/>
          <w:bCs/>
          <w:szCs w:val="28"/>
        </w:rPr>
        <w:t>及學生</w:t>
      </w:r>
      <w:r w:rsidR="00E535C4" w:rsidRPr="000B70F4">
        <w:rPr>
          <w:rFonts w:hint="eastAsia"/>
          <w:bCs/>
          <w:szCs w:val="28"/>
        </w:rPr>
        <w:t>了解長照2.0的政府政策及人才培育方向，</w:t>
      </w:r>
      <w:r w:rsidR="00E535C4" w:rsidRPr="000B70F4">
        <w:rPr>
          <w:bCs/>
          <w:szCs w:val="28"/>
        </w:rPr>
        <w:t>經由</w:t>
      </w:r>
      <w:r w:rsidR="00E535C4" w:rsidRPr="000B70F4">
        <w:rPr>
          <w:rFonts w:hint="eastAsia"/>
          <w:bCs/>
          <w:szCs w:val="28"/>
        </w:rPr>
        <w:t>業界</w:t>
      </w:r>
      <w:r w:rsidR="00755BB7" w:rsidRPr="000B70F4">
        <w:rPr>
          <w:rFonts w:hint="eastAsia"/>
          <w:bCs/>
          <w:szCs w:val="28"/>
        </w:rPr>
        <w:t>講述</w:t>
      </w:r>
      <w:r w:rsidR="00E535C4" w:rsidRPr="000B70F4">
        <w:rPr>
          <w:bCs/>
          <w:szCs w:val="28"/>
        </w:rPr>
        <w:t>未來發展，協助學生選擇未來之路、達到適性學習的</w:t>
      </w:r>
      <w:r w:rsidR="00977896" w:rsidRPr="000B70F4">
        <w:rPr>
          <w:bCs/>
          <w:szCs w:val="28"/>
        </w:rPr>
        <w:t>意義。</w:t>
      </w:r>
      <w:r w:rsidR="003923FD" w:rsidRPr="000B70F4">
        <w:rPr>
          <w:rFonts w:hint="eastAsia"/>
          <w:bCs/>
          <w:szCs w:val="28"/>
        </w:rPr>
        <w:t xml:space="preserve">       </w:t>
      </w:r>
    </w:p>
    <w:p w:rsidR="00E535C4" w:rsidRPr="000B70F4" w:rsidRDefault="003923FD" w:rsidP="000B70F4">
      <w:pPr>
        <w:spacing w:line="276" w:lineRule="auto"/>
        <w:rPr>
          <w:szCs w:val="28"/>
        </w:rPr>
      </w:pPr>
      <w:r w:rsidRPr="000B70F4">
        <w:rPr>
          <w:rFonts w:hint="eastAsia"/>
          <w:szCs w:val="28"/>
        </w:rPr>
        <w:t xml:space="preserve"> </w:t>
      </w:r>
      <w:r w:rsidR="00E535C4" w:rsidRPr="000B70F4">
        <w:rPr>
          <w:szCs w:val="28"/>
        </w:rPr>
        <w:t>(</w:t>
      </w:r>
      <w:r w:rsidR="00E535C4" w:rsidRPr="000B70F4">
        <w:rPr>
          <w:rFonts w:hint="eastAsia"/>
          <w:szCs w:val="28"/>
        </w:rPr>
        <w:t>六</w:t>
      </w:r>
      <w:r w:rsidR="00E535C4" w:rsidRPr="000B70F4">
        <w:rPr>
          <w:szCs w:val="28"/>
        </w:rPr>
        <w:t>)</w:t>
      </w:r>
      <w:r w:rsidR="00E535C4" w:rsidRPr="000B70F4">
        <w:rPr>
          <w:bCs/>
          <w:szCs w:val="28"/>
        </w:rPr>
        <w:t>實施對象：</w:t>
      </w:r>
      <w:r w:rsidR="00BD2E7A" w:rsidRPr="000B70F4">
        <w:rPr>
          <w:rFonts w:hint="eastAsia"/>
          <w:szCs w:val="28"/>
        </w:rPr>
        <w:t>國中八、九年級</w:t>
      </w:r>
      <w:r w:rsidR="00655680" w:rsidRPr="000B70F4">
        <w:rPr>
          <w:rFonts w:hint="eastAsia"/>
          <w:szCs w:val="28"/>
        </w:rPr>
        <w:t>學生</w:t>
      </w:r>
      <w:r w:rsidR="00E535C4" w:rsidRPr="000B70F4">
        <w:rPr>
          <w:rFonts w:hint="eastAsia"/>
          <w:szCs w:val="28"/>
        </w:rPr>
        <w:t>。</w:t>
      </w:r>
    </w:p>
    <w:p w:rsidR="00E535C4" w:rsidRPr="000B70F4" w:rsidRDefault="003923FD" w:rsidP="000B70F4">
      <w:pPr>
        <w:spacing w:line="276" w:lineRule="auto"/>
        <w:rPr>
          <w:szCs w:val="28"/>
        </w:rPr>
      </w:pPr>
      <w:r w:rsidRPr="000B70F4">
        <w:rPr>
          <w:rFonts w:hint="eastAsia"/>
          <w:szCs w:val="28"/>
        </w:rPr>
        <w:t xml:space="preserve"> </w:t>
      </w:r>
      <w:r w:rsidR="00E535C4" w:rsidRPr="000B70F4">
        <w:rPr>
          <w:rFonts w:hint="eastAsia"/>
          <w:szCs w:val="28"/>
        </w:rPr>
        <w:t>(七)</w:t>
      </w:r>
      <w:r w:rsidR="004F7D9D" w:rsidRPr="000B70F4">
        <w:rPr>
          <w:rFonts w:hint="eastAsia"/>
          <w:szCs w:val="28"/>
        </w:rPr>
        <w:t>地點</w:t>
      </w:r>
      <w:r w:rsidR="00E535C4" w:rsidRPr="000B70F4">
        <w:rPr>
          <w:bCs/>
          <w:szCs w:val="28"/>
        </w:rPr>
        <w:t>：</w:t>
      </w:r>
      <w:r w:rsidR="008E31CF" w:rsidRPr="000B70F4">
        <w:rPr>
          <w:rFonts w:hint="eastAsia"/>
          <w:bCs/>
          <w:szCs w:val="28"/>
        </w:rPr>
        <w:t>各國中</w:t>
      </w:r>
      <w:r w:rsidR="00E535C4" w:rsidRPr="000B70F4">
        <w:rPr>
          <w:rFonts w:hint="eastAsia"/>
          <w:szCs w:val="28"/>
        </w:rPr>
        <w:t>。</w:t>
      </w:r>
    </w:p>
    <w:p w:rsidR="00410643" w:rsidRDefault="003923FD" w:rsidP="000B70F4">
      <w:pPr>
        <w:widowControl w:val="0"/>
        <w:spacing w:after="34" w:line="276" w:lineRule="auto"/>
        <w:rPr>
          <w:szCs w:val="28"/>
        </w:rPr>
      </w:pPr>
      <w:r w:rsidRPr="000B70F4">
        <w:rPr>
          <w:rFonts w:cs="Times New Roman" w:hint="eastAsia"/>
          <w:szCs w:val="28"/>
        </w:rPr>
        <w:t xml:space="preserve"> </w:t>
      </w:r>
      <w:r w:rsidR="00E535C4" w:rsidRPr="000B70F4">
        <w:rPr>
          <w:rFonts w:cs="Times New Roman" w:hint="eastAsia"/>
          <w:szCs w:val="28"/>
        </w:rPr>
        <w:t>(八)</w:t>
      </w:r>
      <w:r w:rsidR="00E535C4" w:rsidRPr="000B70F4">
        <w:rPr>
          <w:szCs w:val="28"/>
        </w:rPr>
        <w:t>辦理方式：</w:t>
      </w:r>
    </w:p>
    <w:p w:rsidR="00410643" w:rsidRDefault="00410643" w:rsidP="00410643">
      <w:pPr>
        <w:widowControl w:val="0"/>
        <w:spacing w:after="34" w:line="276" w:lineRule="auto"/>
        <w:ind w:firstLineChars="250" w:firstLine="700"/>
        <w:rPr>
          <w:szCs w:val="28"/>
        </w:rPr>
      </w:pPr>
      <w:r>
        <w:rPr>
          <w:rFonts w:hint="eastAsia"/>
          <w:szCs w:val="28"/>
        </w:rPr>
        <w:t>1.</w:t>
      </w:r>
      <w:r w:rsidRPr="00410643">
        <w:rPr>
          <w:rFonts w:hint="eastAsia"/>
          <w:szCs w:val="28"/>
        </w:rPr>
        <w:t>參訪時間可依國中行程另行預約，請務必於一週前聯絡本校安排時間</w:t>
      </w:r>
    </w:p>
    <w:p w:rsidR="00E535C4" w:rsidRPr="000B70F4" w:rsidRDefault="00410643" w:rsidP="00410643">
      <w:pPr>
        <w:widowControl w:val="0"/>
        <w:spacing w:after="34" w:line="276" w:lineRule="auto"/>
        <w:ind w:left="8" w:firstLineChars="250" w:firstLine="700"/>
        <w:rPr>
          <w:szCs w:val="28"/>
        </w:rPr>
      </w:pPr>
      <w:r>
        <w:rPr>
          <w:rFonts w:cs="Times New Roman" w:hint="eastAsia"/>
          <w:szCs w:val="28"/>
        </w:rPr>
        <w:t>2.</w:t>
      </w:r>
      <w:r w:rsidR="008866C5" w:rsidRPr="000B70F4">
        <w:rPr>
          <w:rFonts w:cs="Times New Roman" w:hint="eastAsia"/>
          <w:szCs w:val="28"/>
        </w:rPr>
        <w:t>一場活動可以試探</w:t>
      </w:r>
      <w:r w:rsidR="008866C5" w:rsidRPr="000B70F4">
        <w:rPr>
          <w:szCs w:val="28"/>
        </w:rPr>
        <w:t xml:space="preserve"> </w:t>
      </w:r>
      <w:r>
        <w:rPr>
          <w:rFonts w:cs="Times New Roman" w:hint="eastAsia"/>
          <w:szCs w:val="28"/>
        </w:rPr>
        <w:t>3</w:t>
      </w:r>
      <w:r w:rsidR="008866C5" w:rsidRPr="000B70F4">
        <w:rPr>
          <w:rFonts w:cs="Times New Roman" w:hint="eastAsia"/>
          <w:szCs w:val="28"/>
        </w:rPr>
        <w:t>0</w:t>
      </w:r>
      <w:r w:rsidR="008866C5" w:rsidRPr="000B70F4">
        <w:rPr>
          <w:rFonts w:cs="Times New Roman"/>
          <w:szCs w:val="28"/>
        </w:rPr>
        <w:t xml:space="preserve"> </w:t>
      </w:r>
      <w:r w:rsidR="008866C5" w:rsidRPr="000B70F4">
        <w:rPr>
          <w:szCs w:val="28"/>
        </w:rPr>
        <w:t>人為上限。</w:t>
      </w:r>
    </w:p>
    <w:p w:rsidR="00E535C4" w:rsidRPr="000B70F4" w:rsidRDefault="008866C5" w:rsidP="000B70F4">
      <w:pPr>
        <w:widowControl w:val="0"/>
        <w:spacing w:after="34" w:line="276" w:lineRule="auto"/>
        <w:ind w:leftChars="1" w:left="11" w:hangingChars="3" w:hanging="8"/>
        <w:rPr>
          <w:szCs w:val="28"/>
        </w:rPr>
      </w:pPr>
      <w:r w:rsidRPr="000B70F4">
        <w:rPr>
          <w:rFonts w:hint="eastAsia"/>
          <w:szCs w:val="28"/>
        </w:rPr>
        <w:t xml:space="preserve"> </w:t>
      </w:r>
      <w:r w:rsidR="00E535C4" w:rsidRPr="000B70F4">
        <w:rPr>
          <w:szCs w:val="28"/>
        </w:rPr>
        <w:t>(</w:t>
      </w:r>
      <w:r w:rsidR="00E535C4" w:rsidRPr="000B70F4">
        <w:rPr>
          <w:rFonts w:hint="eastAsia"/>
          <w:szCs w:val="28"/>
        </w:rPr>
        <w:t>九</w:t>
      </w:r>
      <w:r w:rsidR="00E535C4" w:rsidRPr="000B70F4">
        <w:rPr>
          <w:szCs w:val="28"/>
        </w:rPr>
        <w:t>)</w:t>
      </w:r>
      <w:r w:rsidR="00E535C4" w:rsidRPr="000B70F4">
        <w:rPr>
          <w:bCs/>
          <w:szCs w:val="28"/>
        </w:rPr>
        <w:t>聯絡人：</w:t>
      </w:r>
      <w:r w:rsidR="008E31CF" w:rsidRPr="000B70F4">
        <w:rPr>
          <w:szCs w:val="28"/>
        </w:rPr>
        <w:t>方曙商工</w:t>
      </w:r>
      <w:r w:rsidR="008E31CF" w:rsidRPr="000B70F4">
        <w:rPr>
          <w:rFonts w:hint="eastAsia"/>
          <w:szCs w:val="28"/>
        </w:rPr>
        <w:t>招生組</w:t>
      </w:r>
      <w:r w:rsidR="00E535C4" w:rsidRPr="000B70F4">
        <w:rPr>
          <w:szCs w:val="28"/>
        </w:rPr>
        <w:t>電話：03-4796345轉168傳真：03-4792265</w:t>
      </w:r>
    </w:p>
    <w:p w:rsidR="005522E0" w:rsidRPr="000B70F4" w:rsidRDefault="008866C5" w:rsidP="000B70F4">
      <w:pPr>
        <w:spacing w:line="276" w:lineRule="auto"/>
        <w:rPr>
          <w:szCs w:val="28"/>
        </w:rPr>
      </w:pPr>
      <w:r w:rsidRPr="000B70F4">
        <w:rPr>
          <w:rFonts w:cs="Times New Roman" w:hint="eastAsia"/>
          <w:color w:val="auto"/>
          <w:szCs w:val="28"/>
        </w:rPr>
        <w:t xml:space="preserve"> </w:t>
      </w:r>
      <w:r w:rsidR="00E535C4" w:rsidRPr="000B70F4">
        <w:rPr>
          <w:rFonts w:cs="Times New Roman" w:hint="eastAsia"/>
          <w:color w:val="auto"/>
          <w:szCs w:val="28"/>
        </w:rPr>
        <w:t>(十)</w:t>
      </w:r>
      <w:r w:rsidR="00AE6D71" w:rsidRPr="000B70F4">
        <w:rPr>
          <w:szCs w:val="28"/>
        </w:rPr>
        <w:t>本實施計畫經本校高中職適性學習社區教育資源</w:t>
      </w:r>
      <w:r w:rsidR="008E31CF" w:rsidRPr="000B70F4">
        <w:rPr>
          <w:rFonts w:hint="eastAsia"/>
          <w:szCs w:val="28"/>
        </w:rPr>
        <w:t>均</w:t>
      </w:r>
      <w:r w:rsidR="00E535C4" w:rsidRPr="000B70F4">
        <w:rPr>
          <w:szCs w:val="28"/>
        </w:rPr>
        <w:t>質化自主管理會議討論修訂並由</w:t>
      </w:r>
      <w:r w:rsidR="00E535C4" w:rsidRPr="000B70F4">
        <w:rPr>
          <w:rFonts w:hint="eastAsia"/>
          <w:szCs w:val="28"/>
        </w:rPr>
        <w:t>本校</w:t>
      </w:r>
      <w:r w:rsidR="00E535C4" w:rsidRPr="000B70F4">
        <w:rPr>
          <w:szCs w:val="28"/>
        </w:rPr>
        <w:t>校務</w:t>
      </w:r>
      <w:r w:rsidRPr="000B70F4">
        <w:rPr>
          <w:rFonts w:hint="eastAsia"/>
          <w:szCs w:val="28"/>
        </w:rPr>
        <w:t xml:space="preserve">  </w:t>
      </w:r>
      <w:r w:rsidR="00E535C4" w:rsidRPr="000B70F4">
        <w:rPr>
          <w:szCs w:val="28"/>
        </w:rPr>
        <w:t>（行政）會議通過，呈請  校長核定公告後實施，修正時亦同。</w:t>
      </w:r>
    </w:p>
    <w:p w:rsidR="005522E0" w:rsidRPr="000B70F4" w:rsidRDefault="005522E0" w:rsidP="000B70F4">
      <w:pPr>
        <w:spacing w:line="276" w:lineRule="auto"/>
        <w:rPr>
          <w:szCs w:val="28"/>
        </w:rPr>
      </w:pPr>
    </w:p>
    <w:p w:rsidR="00B805B7" w:rsidRDefault="00B805B7" w:rsidP="00E535C4">
      <w:pPr>
        <w:spacing w:line="400" w:lineRule="exact"/>
        <w:rPr>
          <w:szCs w:val="28"/>
        </w:rPr>
      </w:pPr>
    </w:p>
    <w:p w:rsidR="00B805B7" w:rsidRDefault="00B805B7" w:rsidP="00E535C4">
      <w:pPr>
        <w:spacing w:line="400" w:lineRule="exact"/>
        <w:rPr>
          <w:szCs w:val="28"/>
        </w:rPr>
      </w:pPr>
    </w:p>
    <w:p w:rsidR="00B805B7" w:rsidRDefault="00B805B7" w:rsidP="00E535C4">
      <w:pPr>
        <w:spacing w:line="400" w:lineRule="exact"/>
        <w:rPr>
          <w:szCs w:val="28"/>
        </w:rPr>
      </w:pPr>
    </w:p>
    <w:p w:rsidR="00B805B7" w:rsidRDefault="00B805B7" w:rsidP="00E535C4">
      <w:pPr>
        <w:spacing w:line="400" w:lineRule="exact"/>
        <w:rPr>
          <w:szCs w:val="28"/>
        </w:rPr>
      </w:pPr>
    </w:p>
    <w:p w:rsidR="008866C5" w:rsidRDefault="008866C5" w:rsidP="000B70F4">
      <w:pPr>
        <w:spacing w:line="400" w:lineRule="exact"/>
        <w:ind w:left="0" w:firstLine="0"/>
        <w:rPr>
          <w:szCs w:val="28"/>
        </w:rPr>
      </w:pPr>
    </w:p>
    <w:p w:rsidR="00B805B7" w:rsidRPr="004F1AC1" w:rsidRDefault="00B805B7" w:rsidP="00B805B7">
      <w:pPr>
        <w:widowControl w:val="0"/>
        <w:spacing w:beforeLines="50" w:before="190" w:after="0" w:line="440" w:lineRule="exact"/>
        <w:ind w:left="0" w:firstLine="0"/>
        <w:outlineLvl w:val="1"/>
        <w:rPr>
          <w:rFonts w:cs="微軟正黑體"/>
          <w:b/>
          <w:color w:val="auto"/>
          <w:sz w:val="24"/>
          <w:szCs w:val="24"/>
        </w:rPr>
      </w:pPr>
      <w:bookmarkStart w:id="1" w:name="_Toc522615339"/>
      <w:r w:rsidRPr="004F1AC1">
        <w:rPr>
          <w:rFonts w:cs="微軟正黑體" w:hint="eastAsia"/>
          <w:b/>
          <w:color w:val="auto"/>
          <w:sz w:val="24"/>
          <w:szCs w:val="24"/>
        </w:rPr>
        <w:lastRenderedPageBreak/>
        <w:t>附件一、</w:t>
      </w:r>
      <w:bookmarkEnd w:id="1"/>
      <w:r w:rsidR="00701C6A" w:rsidRPr="00701C6A">
        <w:rPr>
          <w:rFonts w:cs="微軟正黑體"/>
          <w:b/>
          <w:color w:val="auto"/>
          <w:sz w:val="24"/>
          <w:szCs w:val="24"/>
        </w:rPr>
        <w:t>108新課綱素養導向產業體驗工作坊</w:t>
      </w:r>
      <w:r w:rsidR="008866C5">
        <w:rPr>
          <w:rFonts w:cs="微軟正黑體" w:hint="eastAsia"/>
          <w:b/>
          <w:color w:val="auto"/>
          <w:sz w:val="24"/>
          <w:szCs w:val="24"/>
        </w:rPr>
        <w:t xml:space="preserve">        傳真03-4092038</w:t>
      </w:r>
    </w:p>
    <w:tbl>
      <w:tblPr>
        <w:tblW w:w="9923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1520"/>
        <w:gridCol w:w="1276"/>
        <w:gridCol w:w="2146"/>
        <w:gridCol w:w="2253"/>
      </w:tblGrid>
      <w:tr w:rsidR="00B805B7" w:rsidRPr="004F1AC1" w:rsidTr="007C2B1F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學校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01C6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聯絡人</w:t>
            </w:r>
            <w:r w:rsidR="00701C6A" w:rsidRPr="004F1AC1">
              <w:rPr>
                <w:rFonts w:cs="Times New Roman"/>
                <w:sz w:val="24"/>
                <w:szCs w:val="24"/>
              </w:rPr>
              <w:t>職稱</w:t>
            </w:r>
            <w:r w:rsidR="00701C6A">
              <w:rPr>
                <w:rFonts w:hint="eastAsia"/>
                <w:sz w:val="24"/>
                <w:szCs w:val="24"/>
              </w:rPr>
              <w:t>/</w:t>
            </w:r>
            <w:r w:rsidR="00701C6A" w:rsidRPr="004F1AC1">
              <w:rPr>
                <w:rFonts w:cs="Times New Roman"/>
                <w:sz w:val="24"/>
                <w:szCs w:val="24"/>
              </w:rPr>
              <w:t xml:space="preserve"> </w:t>
            </w:r>
            <w:r w:rsidR="00701C6A" w:rsidRPr="004F1AC1">
              <w:rPr>
                <w:sz w:val="24"/>
                <w:szCs w:val="24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701C6A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參加活動</w:t>
            </w:r>
            <w:r w:rsidR="00755BB7">
              <w:rPr>
                <w:rFonts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cs="Times New Roman"/>
                <w:sz w:val="24"/>
                <w:szCs w:val="24"/>
              </w:rPr>
              <w:t>聯絡電話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/>
                <w:sz w:val="24"/>
                <w:szCs w:val="24"/>
              </w:rPr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66C5" w:rsidRPr="004F1AC1" w:rsidTr="008866C5">
        <w:trPr>
          <w:trHeight w:val="369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8866C5" w:rsidRDefault="001D72B9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參與活動</w:t>
            </w:r>
            <w:r w:rsidR="008866C5" w:rsidRPr="004F1AC1">
              <w:rPr>
                <w:rFonts w:cs="Times New Roman" w:hint="eastAsia"/>
                <w:sz w:val="24"/>
                <w:szCs w:val="24"/>
              </w:rPr>
              <w:t>學生基本資料</w:t>
            </w:r>
          </w:p>
        </w:tc>
      </w:tr>
      <w:tr w:rsidR="00B805B7" w:rsidRPr="004F1AC1" w:rsidTr="007C2B1F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班級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電話號碼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F1AC1">
              <w:rPr>
                <w:rFonts w:cs="Times New Roman" w:hint="eastAsia"/>
                <w:sz w:val="24"/>
                <w:szCs w:val="24"/>
              </w:rPr>
              <w:t>簽到處</w:t>
            </w: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05B7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1AC1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5B7" w:rsidRPr="004F1AC1" w:rsidRDefault="00B805B7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66C5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66C5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66C5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66C5" w:rsidRPr="004F1AC1" w:rsidTr="007C2B1F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6C5" w:rsidRPr="004F1AC1" w:rsidRDefault="008866C5" w:rsidP="007C2B1F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805B7" w:rsidRDefault="00B805B7" w:rsidP="008D2BD8">
      <w:pPr>
        <w:spacing w:line="400" w:lineRule="exact"/>
        <w:ind w:left="0" w:firstLine="0"/>
        <w:rPr>
          <w:szCs w:val="28"/>
        </w:rPr>
      </w:pPr>
    </w:p>
    <w:sectPr w:rsidR="00B805B7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37" w:rsidRDefault="00A81237" w:rsidP="00136810">
      <w:pPr>
        <w:spacing w:after="0" w:line="240" w:lineRule="auto"/>
      </w:pPr>
      <w:r>
        <w:separator/>
      </w:r>
    </w:p>
  </w:endnote>
  <w:endnote w:type="continuationSeparator" w:id="0">
    <w:p w:rsidR="00A81237" w:rsidRDefault="00A81237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37" w:rsidRDefault="00A81237" w:rsidP="00136810">
      <w:pPr>
        <w:spacing w:after="0" w:line="240" w:lineRule="auto"/>
      </w:pPr>
      <w:r>
        <w:separator/>
      </w:r>
    </w:p>
  </w:footnote>
  <w:footnote w:type="continuationSeparator" w:id="0">
    <w:p w:rsidR="00A81237" w:rsidRDefault="00A81237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5DA"/>
    <w:multiLevelType w:val="hybridMultilevel"/>
    <w:tmpl w:val="CABE9300"/>
    <w:lvl w:ilvl="0" w:tplc="C21C3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AE57DA"/>
    <w:multiLevelType w:val="hybridMultilevel"/>
    <w:tmpl w:val="9120DB22"/>
    <w:lvl w:ilvl="0" w:tplc="CE1A4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C4"/>
    <w:rsid w:val="00061FC4"/>
    <w:rsid w:val="00093011"/>
    <w:rsid w:val="000B70F4"/>
    <w:rsid w:val="000D18FB"/>
    <w:rsid w:val="000F5D00"/>
    <w:rsid w:val="00136810"/>
    <w:rsid w:val="00160B13"/>
    <w:rsid w:val="001D72B9"/>
    <w:rsid w:val="002122F4"/>
    <w:rsid w:val="0023628F"/>
    <w:rsid w:val="00244A48"/>
    <w:rsid w:val="002A57D9"/>
    <w:rsid w:val="002D374F"/>
    <w:rsid w:val="003923FD"/>
    <w:rsid w:val="003A3BD7"/>
    <w:rsid w:val="00410643"/>
    <w:rsid w:val="00410E88"/>
    <w:rsid w:val="00432992"/>
    <w:rsid w:val="00433175"/>
    <w:rsid w:val="004512C3"/>
    <w:rsid w:val="004B5B0C"/>
    <w:rsid w:val="004F1AC1"/>
    <w:rsid w:val="004F7D9D"/>
    <w:rsid w:val="005522E0"/>
    <w:rsid w:val="005626A2"/>
    <w:rsid w:val="00577DCE"/>
    <w:rsid w:val="00590C5B"/>
    <w:rsid w:val="00593D33"/>
    <w:rsid w:val="005D4603"/>
    <w:rsid w:val="006221F6"/>
    <w:rsid w:val="00655680"/>
    <w:rsid w:val="006D4591"/>
    <w:rsid w:val="006E0B58"/>
    <w:rsid w:val="00701C6A"/>
    <w:rsid w:val="00704467"/>
    <w:rsid w:val="0072225D"/>
    <w:rsid w:val="00752083"/>
    <w:rsid w:val="00755BB7"/>
    <w:rsid w:val="00790127"/>
    <w:rsid w:val="007C46CD"/>
    <w:rsid w:val="007C7CEB"/>
    <w:rsid w:val="007E0DA5"/>
    <w:rsid w:val="008866C5"/>
    <w:rsid w:val="008D2BD8"/>
    <w:rsid w:val="008E31CF"/>
    <w:rsid w:val="009330F8"/>
    <w:rsid w:val="00947D27"/>
    <w:rsid w:val="00977896"/>
    <w:rsid w:val="00A055E6"/>
    <w:rsid w:val="00A26FCC"/>
    <w:rsid w:val="00A55566"/>
    <w:rsid w:val="00A81237"/>
    <w:rsid w:val="00A91E5C"/>
    <w:rsid w:val="00A944BC"/>
    <w:rsid w:val="00AE6D71"/>
    <w:rsid w:val="00AF634D"/>
    <w:rsid w:val="00B2451D"/>
    <w:rsid w:val="00B805B7"/>
    <w:rsid w:val="00BC4819"/>
    <w:rsid w:val="00BD2E7A"/>
    <w:rsid w:val="00BE538D"/>
    <w:rsid w:val="00BE5AE9"/>
    <w:rsid w:val="00C30A56"/>
    <w:rsid w:val="00C52895"/>
    <w:rsid w:val="00CC5FBD"/>
    <w:rsid w:val="00D112D8"/>
    <w:rsid w:val="00DE4DBE"/>
    <w:rsid w:val="00DE6189"/>
    <w:rsid w:val="00DF4D29"/>
    <w:rsid w:val="00E535C4"/>
    <w:rsid w:val="00EA677A"/>
    <w:rsid w:val="00EE22ED"/>
    <w:rsid w:val="00EE4B99"/>
    <w:rsid w:val="00EF01DC"/>
    <w:rsid w:val="00EF6B71"/>
    <w:rsid w:val="00F15B47"/>
    <w:rsid w:val="00F575E8"/>
    <w:rsid w:val="00F6589D"/>
    <w:rsid w:val="00F74C16"/>
    <w:rsid w:val="00F92621"/>
    <w:rsid w:val="00FB3782"/>
    <w:rsid w:val="00FD7570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方偉珍</dc:creator>
  <cp:lastModifiedBy>ASUS</cp:lastModifiedBy>
  <cp:revision>2</cp:revision>
  <cp:lastPrinted>2019-01-08T03:42:00Z</cp:lastPrinted>
  <dcterms:created xsi:type="dcterms:W3CDTF">2020-06-02T09:06:00Z</dcterms:created>
  <dcterms:modified xsi:type="dcterms:W3CDTF">2020-06-02T09:06:00Z</dcterms:modified>
</cp:coreProperties>
</file>