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33" w:rsidRDefault="005B2FED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32"/>
        </w:rPr>
        <w:t>109</w:t>
      </w:r>
      <w:r>
        <w:rPr>
          <w:rFonts w:ascii="Times New Roman" w:eastAsia="標楷體" w:hAnsi="Times New Roman"/>
          <w:b/>
          <w:sz w:val="32"/>
          <w:szCs w:val="32"/>
        </w:rPr>
        <w:t>年度國小圖書館閱讀推動教師教育訓練－初階課程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初階圖書館經營與閱讀推廣知能。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貳、指導單位：教育部國民及學前教育署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參、主辦單位：國立臺灣師範大學圖書資訊學研究所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肆、研習對象：依下列順序錄取名額，額滿為止。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一、通過教育部國民及學前教育署「109學年度國民小學圖書館閱讀推動教師輔導與教育訓練計畫」之國民小學圖書教師。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二、各縣市政府自行補助之國民小學圖書教師，以各縣市政府提供之補助學校名單為主。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三、對本課程有興趣的國民小學教師。</w:t>
      </w:r>
    </w:p>
    <w:p w:rsidR="00753333" w:rsidRDefault="005B2FED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伍、活動地點：線上課程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將以報名所留的</w:t>
      </w:r>
      <w:r>
        <w:rPr>
          <w:rFonts w:ascii="Times New Roman" w:eastAsia="標楷體" w:hAnsi="Times New Roman"/>
        </w:rPr>
        <w:t>E-mail</w:t>
      </w:r>
      <w:r>
        <w:rPr>
          <w:rFonts w:ascii="Times New Roman" w:eastAsia="標楷體" w:hAnsi="Times New Roman"/>
        </w:rPr>
        <w:t>通知使用軟體和相關操作方式</w:t>
      </w:r>
      <w:r>
        <w:rPr>
          <w:rFonts w:ascii="Times New Roman" w:eastAsia="標楷體" w:hAnsi="Times New Roman"/>
        </w:rPr>
        <w:t>)</w:t>
      </w:r>
    </w:p>
    <w:p w:rsidR="00753333" w:rsidRDefault="005B2FED">
      <w:pPr>
        <w:ind w:left="425" w:right="-197" w:hanging="425"/>
      </w:pPr>
      <w:r>
        <w:rPr>
          <w:rFonts w:ascii="Times New Roman" w:eastAsia="標楷體" w:hAnsi="Times New Roman"/>
        </w:rPr>
        <w:t>陸、活動時間：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第一場：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20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週一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人；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第二場：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30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週四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週五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人；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偏遠學校場：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週一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</w:t>
      </w:r>
      <w:r>
        <w:rPr>
          <w:rFonts w:ascii="Times New Roman" w:eastAsia="標楷體" w:hAnsi="Times New Roman"/>
          <w:shd w:val="clear" w:color="auto" w:fill="FFFFFF"/>
        </w:rPr>
        <w:t>(</w:t>
      </w:r>
      <w:r>
        <w:rPr>
          <w:rFonts w:ascii="Times New Roman" w:eastAsia="標楷體" w:hAnsi="Times New Roman"/>
          <w:shd w:val="clear" w:color="auto" w:fill="FFFFFF"/>
        </w:rPr>
        <w:t>優先錄取偏遠學校之圖書教師及團隊</w:t>
      </w:r>
      <w:r>
        <w:rPr>
          <w:rFonts w:ascii="標楷體" w:eastAsia="標楷體" w:hAnsi="標楷體"/>
        </w:rPr>
        <w:t>，邀請校長、主任一同報名參加。</w:t>
      </w:r>
      <w:r>
        <w:rPr>
          <w:rFonts w:ascii="Times New Roman" w:eastAsia="標楷體" w:hAnsi="Times New Roman"/>
          <w:shd w:val="clear" w:color="auto" w:fill="FFFFFF"/>
        </w:rPr>
        <w:t>)</w:t>
      </w:r>
    </w:p>
    <w:p w:rsidR="00753333" w:rsidRDefault="005B2FED">
      <w:pPr>
        <w:ind w:left="425" w:hanging="425"/>
      </w:pPr>
      <w:r>
        <w:rPr>
          <w:rFonts w:ascii="Times New Roman" w:eastAsia="標楷體" w:hAnsi="Times New Roman"/>
        </w:rPr>
        <w:t>柒、報名方式：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請至全國教師在職進修網填寫報名表</w:t>
      </w:r>
      <w:r>
        <w:rPr>
          <w:rFonts w:ascii="Times New Roman" w:eastAsia="標楷體" w:hAnsi="Times New Roman"/>
        </w:rPr>
        <w:t>(</w:t>
      </w:r>
      <w:hyperlink r:id="rId8" w:history="1">
        <w:r>
          <w:t>http://www1.inservice.edu.tw/</w:t>
        </w:r>
      </w:hyperlink>
      <w:r>
        <w:rPr>
          <w:rFonts w:ascii="Times New Roman" w:eastAsia="標楷體" w:hAnsi="Times New Roman"/>
        </w:rPr>
        <w:t xml:space="preserve">) 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>課程代碼：第一場：</w:t>
      </w:r>
      <w:r>
        <w:rPr>
          <w:rFonts w:ascii="Times New Roman" w:eastAsia="標楷體" w:hAnsi="Times New Roman"/>
          <w:color w:val="FF0000"/>
        </w:rPr>
        <w:t>2870547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8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 xml:space="preserve">　　　　　第二場：</w:t>
      </w:r>
      <w:r>
        <w:rPr>
          <w:rFonts w:ascii="Times New Roman" w:eastAsia="標楷體" w:hAnsi="Times New Roman"/>
          <w:color w:val="FF0000"/>
        </w:rPr>
        <w:t>2870549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8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 xml:space="preserve">　　　　　偏遠學校場：</w:t>
      </w:r>
      <w:r>
        <w:rPr>
          <w:rFonts w:ascii="Times New Roman" w:eastAsia="標楷體" w:hAnsi="Times New Roman"/>
          <w:color w:val="FF0000"/>
        </w:rPr>
        <w:t>2870551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15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425" w:firstLine="1"/>
      </w:pPr>
      <w:r>
        <w:rPr>
          <w:rFonts w:ascii="Times New Roman" w:eastAsia="標楷體" w:hAnsi="Times New Roman"/>
        </w:rPr>
        <w:t>活動承辦人：鄭水柔助理</w:t>
      </w:r>
      <w:r>
        <w:rPr>
          <w:rFonts w:ascii="Times New Roman" w:eastAsia="標楷體" w:hAnsi="Times New Roman"/>
        </w:rPr>
        <w:t xml:space="preserve">(shueizheng@gmail.com) </w:t>
      </w:r>
      <w:r>
        <w:rPr>
          <w:rFonts w:ascii="Times New Roman" w:eastAsia="標楷體" w:hAnsi="Times New Roman"/>
        </w:rPr>
        <w:t>聯絡電話：</w:t>
      </w:r>
      <w:r>
        <w:rPr>
          <w:rFonts w:ascii="Times New Roman" w:eastAsia="標楷體" w:hAnsi="Times New Roman"/>
        </w:rPr>
        <w:t>(02)7749-5428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活動網頁：</w:t>
      </w:r>
      <w:r>
        <w:rPr>
          <w:rFonts w:ascii="Times New Roman" w:eastAsia="標楷體" w:hAnsi="Times New Roman"/>
        </w:rPr>
        <w:t>https://sites.google.com/view/teacherlibrariantw2/classinform/109primary_summer</w:t>
      </w:r>
    </w:p>
    <w:p w:rsidR="00753333" w:rsidRDefault="005B2FED">
      <w:pPr>
        <w:spacing w:line="320" w:lineRule="exact"/>
        <w:ind w:left="424" w:hanging="42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捌、研習時數：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一、參與研習之教師，將依簽到退記錄核發研習時數，如未完成簽退，以半日時數登記。</w:t>
      </w:r>
    </w:p>
    <w:p w:rsidR="00753333" w:rsidRDefault="005B2FED">
      <w:pPr>
        <w:ind w:left="905" w:hanging="425"/>
      </w:pPr>
      <w:r>
        <w:rPr>
          <w:rFonts w:ascii="Times New Roman" w:eastAsia="標楷體" w:hAnsi="Times New Roman"/>
        </w:rPr>
        <w:t>二、課程結束後，將依簽到退記錄，核予</w:t>
      </w:r>
      <w:r>
        <w:rPr>
          <w:rFonts w:ascii="Times New Roman" w:eastAsia="標楷體" w:hAnsi="Times New Roman"/>
          <w:b/>
        </w:rPr>
        <w:t>「全程參與者」</w:t>
      </w:r>
      <w:r>
        <w:rPr>
          <w:rFonts w:ascii="Times New Roman" w:eastAsia="標楷體" w:hAnsi="Times New Roman"/>
        </w:rPr>
        <w:t>研習證明書。</w:t>
      </w:r>
    </w:p>
    <w:p w:rsidR="00753333" w:rsidRDefault="005B2FED">
      <w:pPr>
        <w:spacing w:line="3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玖、注意事項：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一、敬請參與老師準備電腦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含耳機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或是手機、平板等設備，並確保研習期間處於網路順暢之場所。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二、簽到退方式：</w:t>
      </w:r>
    </w:p>
    <w:p w:rsidR="00753333" w:rsidRDefault="005B2FED">
      <w:pPr>
        <w:pStyle w:val="a7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簽到方法：登入線上會議室後，於每日報到時間</w:t>
      </w:r>
      <w:r>
        <w:rPr>
          <w:rFonts w:ascii="Times New Roman" w:eastAsia="標楷體" w:hAnsi="Times New Roman"/>
        </w:rPr>
        <w:t>(08:00-09:00)</w:t>
      </w:r>
      <w:r>
        <w:rPr>
          <w:rFonts w:ascii="Times New Roman" w:eastAsia="標楷體" w:hAnsi="Times New Roman"/>
        </w:rPr>
        <w:t>，在「即時通訊」輸入「姓名，縣市</w:t>
      </w:r>
      <w:r>
        <w:rPr>
          <w:rFonts w:ascii="Times New Roman" w:eastAsia="標楷體" w:hAnsi="Times New Roman"/>
        </w:rPr>
        <w:t>+</w:t>
      </w:r>
      <w:r>
        <w:rPr>
          <w:rFonts w:ascii="Times New Roman" w:eastAsia="標楷體" w:hAnsi="Times New Roman"/>
        </w:rPr>
        <w:t>服務學校」完成簽到。助理將配合「</w:t>
      </w:r>
      <w:r>
        <w:rPr>
          <w:rFonts w:ascii="Times New Roman" w:eastAsia="標楷體" w:hAnsi="Times New Roman"/>
        </w:rPr>
        <w:t>Meet</w:t>
      </w:r>
      <w:r>
        <w:rPr>
          <w:rFonts w:ascii="Times New Roman" w:eastAsia="標楷體" w:hAnsi="Times New Roman"/>
        </w:rPr>
        <w:t>視訊會議點名」系統，確認學員每堂課程是否在線。</w:t>
      </w:r>
    </w:p>
    <w:p w:rsidR="00753333" w:rsidRDefault="005B2FED">
      <w:pPr>
        <w:pStyle w:val="a7"/>
        <w:numPr>
          <w:ilvl w:val="0"/>
          <w:numId w:val="1"/>
        </w:numPr>
      </w:pPr>
      <w:r>
        <w:rPr>
          <w:rFonts w:ascii="Times New Roman" w:eastAsia="標楷體" w:hAnsi="Times New Roman"/>
        </w:rPr>
        <w:t>簽退方法：每日最後一節課，將會於「即時通訊」、課程網頁、活動</w:t>
      </w:r>
      <w:r>
        <w:rPr>
          <w:rFonts w:ascii="Times New Roman" w:eastAsia="標楷體" w:hAnsi="Times New Roman"/>
        </w:rPr>
        <w:t>LINE</w:t>
      </w:r>
      <w:r>
        <w:rPr>
          <w:rFonts w:ascii="Times New Roman" w:eastAsia="標楷體" w:hAnsi="Times New Roman"/>
        </w:rPr>
        <w:t>張貼線上簽退表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含活動滿意度調查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連結，敬請於隔日中午前，完成簽退及滿意度調查。如：</w:t>
      </w:r>
      <w:r>
        <w:rPr>
          <w:rFonts w:ascii="Times New Roman" w:eastAsia="標楷體" w:hAnsi="Times New Roman"/>
        </w:rPr>
        <w:t>7/20</w:t>
      </w:r>
      <w:r>
        <w:rPr>
          <w:rFonts w:ascii="Times New Roman" w:eastAsia="標楷體" w:hAnsi="Times New Roman"/>
        </w:rPr>
        <w:t>課程，表單將會在</w:t>
      </w:r>
      <w:r>
        <w:rPr>
          <w:rFonts w:ascii="Times New Roman" w:eastAsia="標楷體" w:hAnsi="Times New Roman"/>
        </w:rPr>
        <w:t>7/21(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)13:00</w:t>
      </w:r>
      <w:r>
        <w:rPr>
          <w:rFonts w:ascii="Times New Roman" w:eastAsia="標楷體" w:hAnsi="Times New Roman"/>
        </w:rPr>
        <w:t>關閉，</w:t>
      </w:r>
      <w:r>
        <w:rPr>
          <w:rFonts w:ascii="Times New Roman" w:eastAsia="標楷體" w:hAnsi="Times New Roman"/>
          <w:b/>
          <w:u w:val="single"/>
        </w:rPr>
        <w:t>若未完成表單，即視為沒有簽退</w:t>
      </w:r>
      <w:r>
        <w:rPr>
          <w:rFonts w:ascii="Times New Roman" w:eastAsia="標楷體" w:hAnsi="Times New Roman"/>
        </w:rPr>
        <w:t>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三、研習信件可能會被分類為垃圾信件，研習錄取老師一直未收到通知，請先至垃圾信件夾確認，若真的沒有收到通知信，請與活動承辦人聯絡。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四、課程講義可點選以下網址下載：</w:t>
      </w:r>
    </w:p>
    <w:p w:rsidR="00753333" w:rsidRDefault="00753333">
      <w:pPr>
        <w:ind w:left="905" w:hanging="425"/>
        <w:rPr>
          <w:rFonts w:ascii="Times New Roman" w:eastAsia="標楷體" w:hAnsi="Times New Roman"/>
        </w:rPr>
      </w:pPr>
    </w:p>
    <w:p w:rsidR="00753333" w:rsidRDefault="00753333">
      <w:pPr>
        <w:pageBreakBefore/>
        <w:widowControl/>
        <w:suppressAutoHyphens w:val="0"/>
        <w:rPr>
          <w:rFonts w:ascii="Times New Roman" w:eastAsia="標楷體" w:hAnsi="Times New Roman"/>
        </w:rPr>
      </w:pPr>
    </w:p>
    <w:p w:rsidR="00753333" w:rsidRDefault="005B2FED">
      <w:pPr>
        <w:ind w:left="425" w:hanging="425"/>
      </w:pPr>
      <w:r>
        <w:rPr>
          <w:rFonts w:ascii="Times New Roman" w:eastAsia="標楷體" w:hAnsi="Times New Roman"/>
        </w:rPr>
        <w:t>拾、課程規劃：</w:t>
      </w:r>
      <w:r>
        <w:rPr>
          <w:rFonts w:ascii="Times New Roman" w:eastAsia="標楷體" w:hAnsi="Times New Roman"/>
          <w:kern w:val="0"/>
        </w:rPr>
        <w:t>講師聯繫中，若有異動將隨時更新，請依活動當日公告之議程為主</w:t>
      </w: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第一場：線上課程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7月20日(一)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賴玉敏老師/新北市鶯歌國民小學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廖淑霞老師/臺北市私立再興小學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廖英秀老師/臺中市九德國民小學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7月21日(二)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呂瑞蓮老師/國立公共資訊圖書館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潘琳蓉老師/屏東縣萬丹國民小學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</w:tbl>
    <w:p w:rsidR="00753333" w:rsidRDefault="00753333"/>
    <w:p w:rsidR="00753333" w:rsidRDefault="00753333">
      <w:pPr>
        <w:pageBreakBefore/>
        <w:widowControl/>
        <w:suppressAutoHyphens w:val="0"/>
      </w:pP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第二場：線上課程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7月30日(四)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賴玉敏老師/新北市鶯歌國民小學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陳芳雅老師/臺中市私立葳格小學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廖英秀老師/臺中市九德國民小學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7月31日(五)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呂瑞蓮老師/國立公共資訊圖書館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潘琳蓉老師/屏東縣萬丹國民小學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</w:tbl>
    <w:p w:rsidR="00753333" w:rsidRDefault="00753333"/>
    <w:p w:rsidR="00753333" w:rsidRDefault="00753333">
      <w:pPr>
        <w:pageBreakBefore/>
        <w:widowControl/>
        <w:suppressAutoHyphens w:val="0"/>
        <w:rPr>
          <w:rFonts w:ascii="Times New Roman" w:eastAsia="標楷體" w:hAnsi="Times New Roman"/>
        </w:rPr>
      </w:pP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偏遠學校場：線上課程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8月3日(一)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周慧婷老師/彰化縣南鎮國民小學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曾品方老師/臺北市萬興國民小學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8月4日(二)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朱惠美老師/臺東縣新生國民小學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  <w:bCs/>
                <w:kern w:val="0"/>
                <w:szCs w:val="20"/>
              </w:rPr>
              <w:t>黃麗菱老師/苗栗縣新南國民小學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邱怡雯老師/宜蘭縣順安國民小學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</w:tbl>
    <w:p w:rsidR="00753333" w:rsidRDefault="00753333">
      <w:pPr>
        <w:widowControl/>
        <w:suppressAutoHyphens w:val="0"/>
        <w:rPr>
          <w:rFonts w:ascii="Times New Roman" w:eastAsia="標楷體" w:hAnsi="Times New Roman"/>
        </w:rPr>
      </w:pPr>
    </w:p>
    <w:sectPr w:rsidR="00753333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81" w:rsidRDefault="00583A81">
      <w:r>
        <w:separator/>
      </w:r>
    </w:p>
  </w:endnote>
  <w:endnote w:type="continuationSeparator" w:id="0">
    <w:p w:rsidR="00583A81" w:rsidRDefault="0058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81" w:rsidRDefault="00583A81">
      <w:r>
        <w:rPr>
          <w:color w:val="000000"/>
        </w:rPr>
        <w:separator/>
      </w:r>
    </w:p>
  </w:footnote>
  <w:footnote w:type="continuationSeparator" w:id="0">
    <w:p w:rsidR="00583A81" w:rsidRDefault="0058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903CD"/>
    <w:multiLevelType w:val="multilevel"/>
    <w:tmpl w:val="F7E4A15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53333"/>
    <w:rsid w:val="00583A81"/>
    <w:rsid w:val="005B2FED"/>
    <w:rsid w:val="00753333"/>
    <w:rsid w:val="007A454C"/>
    <w:rsid w:val="00A2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next w:val="a"/>
    <w:pPr>
      <w:suppressAutoHyphens/>
      <w:snapToGrid w:val="0"/>
      <w:outlineLvl w:val="2"/>
    </w:pPr>
    <w:rPr>
      <w:rFonts w:ascii="Constantia" w:eastAsia="微軟正黑體" w:hAnsi="Constant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Calibri" w:eastAsia="新細明體" w:hAnsi="Calibri" w:cs="Times New Roman"/>
      <w:b/>
      <w:bCs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af0">
    <w:name w:val="No Spacing"/>
    <w:pPr>
      <w:widowControl w:val="0"/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next w:val="a"/>
    <w:pPr>
      <w:suppressAutoHyphens/>
      <w:snapToGrid w:val="0"/>
      <w:outlineLvl w:val="2"/>
    </w:pPr>
    <w:rPr>
      <w:rFonts w:ascii="Constantia" w:eastAsia="微軟正黑體" w:hAnsi="Constant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Calibri" w:eastAsia="新細明體" w:hAnsi="Calibri" w:cs="Times New Roman"/>
      <w:b/>
      <w:bCs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af0">
    <w:name w:val="No Spacing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2020-06-02T03:25:00Z</cp:lastPrinted>
  <dcterms:created xsi:type="dcterms:W3CDTF">2020-06-17T02:31:00Z</dcterms:created>
  <dcterms:modified xsi:type="dcterms:W3CDTF">2020-06-17T02:31:00Z</dcterms:modified>
</cp:coreProperties>
</file>