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4" w:rsidRPr="00916B97" w:rsidRDefault="009D5604" w:rsidP="009D5604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 w:rsidRPr="009D560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附錄2</w:t>
      </w:r>
    </w:p>
    <w:p w:rsidR="00C605EF" w:rsidRPr="00FC1D0F" w:rsidRDefault="00C605EF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65F1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</w:t>
      </w: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年5G智慧學習學校</w:t>
      </w:r>
      <w:r w:rsidR="00D5198E"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推動計畫</w:t>
      </w:r>
    </w:p>
    <w:p w:rsidR="000C674C" w:rsidRPr="00FC1D0F" w:rsidRDefault="000C674C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申請說明</w:t>
      </w:r>
    </w:p>
    <w:p w:rsidR="00C605EF" w:rsidRPr="009D5604" w:rsidRDefault="00C605EF" w:rsidP="00C605EF">
      <w:pPr>
        <w:pStyle w:val="a3"/>
        <w:adjustRightInd w:val="0"/>
        <w:snapToGrid w:val="0"/>
        <w:spacing w:line="240" w:lineRule="auto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</w:t>
      </w:r>
      <w:r w:rsidR="00FB69C6"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</w:t>
      </w:r>
      <w:r w:rsidRPr="00E535BF">
        <w:rPr>
          <w:rFonts w:ascii="標楷體" w:eastAsia="標楷體" w:hAnsi="標楷體" w:hint="eastAsia"/>
          <w:bCs/>
          <w:sz w:val="20"/>
          <w:szCs w:val="20"/>
        </w:rPr>
        <w:t>月</w:t>
      </w:r>
      <w:r w:rsidR="009D3F4D" w:rsidRPr="00E535BF">
        <w:rPr>
          <w:rFonts w:ascii="標楷體" w:eastAsia="標楷體" w:hAnsi="標楷體"/>
          <w:bCs/>
          <w:sz w:val="20"/>
          <w:szCs w:val="20"/>
        </w:rPr>
        <w:t>2</w:t>
      </w:r>
      <w:r w:rsidR="000E2138" w:rsidRPr="00E535BF">
        <w:rPr>
          <w:rFonts w:ascii="標楷體" w:eastAsia="標楷體" w:hAnsi="標楷體" w:hint="eastAsia"/>
          <w:bCs/>
          <w:sz w:val="20"/>
          <w:szCs w:val="20"/>
        </w:rPr>
        <w:t>9</w:t>
      </w: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依據</w:t>
      </w: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  <w:vertAlign w:val="subscript"/>
        </w:rPr>
        <w:t>+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前瞻基礎建設「校園5G示範教室與學習載具計畫」。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「十二年國民基本教育」核心素養「自主行動」及「溝通互動」面向。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「教育部資訊教育推動要點」第二點第(二)項「提升資訊教育相關教學或研究品質」及第(四)項「整合並推廣數位教學資源應用」。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目標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優先支援有能力且願意使用之偏鄉（含非山非市地區）學校之學生學習載具設置，及幫助落後學生學習。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鼓勵縣市政府及學校實施數位學習平臺輔助自主學習模式，增進教師教學及學生學習品質。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以專題導向學習(project-based learning ,PBL)引發學生探究動機，藉由以學生為中心的課程設計，提升學生創造思考、問題解決、溝通協調、自我管理等能力。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計畫期程：112年1月1日(或視計畫核定日起算)至113年12月止</w:t>
      </w: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名詞定義</w:t>
      </w:r>
    </w:p>
    <w:p w:rsidR="00C605EF" w:rsidRPr="00FB69C6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自主學習(自我調節學習)</w:t>
      </w:r>
    </w:p>
    <w:p w:rsidR="00C605EF" w:rsidRPr="00FB69C6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學者莫慕貞將「自我調節學習」定義為學生在學習過程中，自覺地確</w:t>
      </w:r>
      <w:r w:rsidRPr="00916B97">
        <w:rPr>
          <w:rFonts w:ascii="標楷體" w:eastAsia="標楷體" w:hAnsi="標楷體" w:hint="eastAsia"/>
          <w:szCs w:val="24"/>
        </w:rPr>
        <w:t>定學習目標、選擇學習方法、監控學習過程、評價學習結果，並調節學習方法和自我認知，以達至善。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許多國際研究發現自主學習能力的養成有助於學生學習成效的提升，從國內縣市基本學力檢測學生問卷分析結果，「自我調節學習」、「回饋訊息運用」與「國語」、「數學」及「英語」學力表現均有高度相關。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在自主學習的過程中，善用數位科技工具及數位學習平臺進行輔助，幫助學生達成學習的目標。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數位學習平臺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本計畫定義的數位學習平臺須能支援以下的功能或服務：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可支援教師備課和了解學習進度。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可結合教育部國教署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:rsidR="00C605EF" w:rsidRPr="00916B97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lastRenderedPageBreak/>
        <w:t>工作內容</w:t>
      </w:r>
    </w:p>
    <w:p w:rsidR="00C605EF" w:rsidRPr="008818D0" w:rsidRDefault="00BA73B3" w:rsidP="008818D0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8818D0">
        <w:rPr>
          <w:rFonts w:ascii="標楷體" w:eastAsia="標楷體" w:hAnsi="標楷體" w:hint="eastAsia"/>
          <w:szCs w:val="24"/>
        </w:rPr>
        <w:t>學校</w:t>
      </w:r>
      <w:r w:rsidR="00C605EF" w:rsidRPr="008818D0">
        <w:rPr>
          <w:rFonts w:ascii="標楷體" w:eastAsia="標楷體" w:hAnsi="標楷體" w:hint="eastAsia"/>
          <w:szCs w:val="24"/>
        </w:rPr>
        <w:t>應用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5G網路、學習載具及數位內容</w:t>
      </w:r>
      <w:r w:rsidR="00C605EF" w:rsidRPr="008818D0">
        <w:rPr>
          <w:rFonts w:ascii="標楷體" w:eastAsia="標楷體" w:hAnsi="標楷體" w:hint="eastAsia"/>
          <w:szCs w:val="24"/>
        </w:rPr>
        <w:t>連結數位學習模式，協助學生於校園、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教室外，進行線上互動情境平臺之探索學習、體驗學習及自主學習，嘗試應用於不同學科領域和跨域課程數位教學活動。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本計畫實施學校分為二類：(一)5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智慧學習示範學校；(二) 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智慧學習標竿學校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605EF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參與本計畫之教師提報申請計畫前</w:t>
      </w:r>
      <w:r w:rsidR="00C605EF" w:rsidRPr="00D5198E">
        <w:rPr>
          <w:rFonts w:ascii="標楷體" w:eastAsia="標楷體" w:hAnsi="標楷體" w:hint="eastAsia"/>
          <w:b/>
          <w:szCs w:val="24"/>
        </w:rPr>
        <w:t>須已完成</w:t>
      </w:r>
      <w:r w:rsidR="00C605EF" w:rsidRPr="00D5198E">
        <w:rPr>
          <w:rFonts w:ascii="標楷體" w:eastAsia="標楷體" w:hAnsi="標楷體" w:hint="eastAsia"/>
          <w:szCs w:val="24"/>
        </w:rPr>
        <w:t>下列課程研習</w:t>
      </w:r>
    </w:p>
    <w:p w:rsidR="00F35006" w:rsidRDefault="00F35006" w:rsidP="00F35006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(一)</w:t>
      </w:r>
      <w:r w:rsidRPr="00F35006">
        <w:rPr>
          <w:rFonts w:ascii="標楷體" w:eastAsia="標楷體" w:hAnsi="標楷體" w:hint="eastAsia"/>
          <w:szCs w:val="24"/>
        </w:rPr>
        <w:tab/>
        <w:t>數位學習工作坊(一)</w:t>
      </w:r>
      <w:r w:rsidR="00402AD9" w:rsidRPr="000F7E32">
        <w:rPr>
          <w:rFonts w:ascii="標楷體" w:eastAsia="標楷體" w:hAnsi="標楷體"/>
          <w:color w:val="00B050"/>
          <w:szCs w:val="24"/>
        </w:rPr>
        <w:t>(A1)</w:t>
      </w:r>
      <w:r w:rsidRPr="00F35006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：熟悉科技輔助自主學習的理念和教學實施模式，以及數位學習資源與相關平臺特色。</w:t>
      </w:r>
    </w:p>
    <w:p w:rsidR="00C605EF" w:rsidRPr="00D5198E" w:rsidRDefault="00F35006" w:rsidP="008818D0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數位學習工作坊(二)</w:t>
      </w:r>
      <w:r w:rsidR="00402AD9" w:rsidRPr="000F7E32">
        <w:rPr>
          <w:rFonts w:ascii="標楷體" w:eastAsia="標楷體" w:hAnsi="標楷體"/>
          <w:color w:val="00B050"/>
          <w:szCs w:val="24"/>
        </w:rPr>
        <w:t>(A2)</w:t>
      </w:r>
      <w:r w:rsidRPr="00F35006">
        <w:rPr>
          <w:rFonts w:ascii="標楷體" w:eastAsia="標楷體" w:hAnsi="標楷體" w:hint="eastAsia"/>
          <w:szCs w:val="24"/>
        </w:rPr>
        <w:t>：包括行動載具管理操作、數位學習平臺應用及其他增能等。</w:t>
      </w:r>
    </w:p>
    <w:p w:rsidR="00C605EF" w:rsidRPr="00D5198E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辦理成效觀察，了解學生學習成效</w:t>
      </w:r>
    </w:p>
    <w:p w:rsid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5198E">
        <w:rPr>
          <w:rFonts w:ascii="標楷體" w:eastAsia="標楷體" w:hAnsi="標楷體" w:hint="eastAsia"/>
          <w:szCs w:val="24"/>
        </w:rPr>
        <w:t>協助參與班級觀察學生前後差異，完成相關成績之上傳，並填報學習成效評估調查表。</w:t>
      </w:r>
    </w:p>
    <w:p w:rsidR="00C605EF" w:rsidRP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82516">
        <w:rPr>
          <w:rFonts w:ascii="標楷體" w:eastAsia="標楷體" w:hAnsi="標楷體" w:hint="eastAsia"/>
          <w:szCs w:val="24"/>
        </w:rPr>
        <w:t>成效評估及實施方式包括學習領域學力觀察、課堂教學觀察、成效評估問卷調查等，說明如</w:t>
      </w:r>
      <w:r w:rsidRPr="00FB69C6">
        <w:rPr>
          <w:rFonts w:ascii="標楷體" w:eastAsia="標楷體" w:hAnsi="標楷體" w:hint="eastAsia"/>
          <w:szCs w:val="24"/>
          <w:highlight w:val="yellow"/>
        </w:rPr>
        <w:t>附錄表2-1</w:t>
      </w:r>
      <w:r w:rsidRPr="00D82516">
        <w:rPr>
          <w:rFonts w:ascii="標楷體" w:eastAsia="標楷體" w:hAnsi="標楷體" w:hint="eastAsia"/>
          <w:szCs w:val="24"/>
        </w:rPr>
        <w:t>。</w:t>
      </w:r>
    </w:p>
    <w:p w:rsidR="00C605EF" w:rsidRPr="00C605EF" w:rsidRDefault="00C605EF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C605EF">
        <w:rPr>
          <w:rFonts w:ascii="標楷體" w:eastAsia="標楷體" w:hAnsi="標楷體" w:hint="eastAsia"/>
          <w:szCs w:val="24"/>
        </w:rPr>
        <w:t>學校於計畫執行期間，上述</w:t>
      </w:r>
      <w:r>
        <w:rPr>
          <w:rFonts w:ascii="標楷體" w:eastAsia="標楷體" w:hAnsi="標楷體" w:hint="eastAsia"/>
          <w:szCs w:val="24"/>
        </w:rPr>
        <w:t>配合事項外，工作項目如</w:t>
      </w:r>
      <w:r w:rsidR="00D5198E">
        <w:rPr>
          <w:rFonts w:ascii="標楷體" w:eastAsia="標楷體" w:hAnsi="標楷體" w:hint="eastAsia"/>
          <w:szCs w:val="24"/>
        </w:rPr>
        <w:t>申請所列(詳如</w:t>
      </w:r>
      <w:r w:rsidR="00D5198E" w:rsidRPr="00653BCF">
        <w:rPr>
          <w:rFonts w:ascii="標楷體" w:eastAsia="標楷體" w:hAnsi="標楷體" w:hint="eastAsia"/>
          <w:szCs w:val="24"/>
          <w:highlight w:val="yellow"/>
        </w:rPr>
        <w:t>附錄表2-2、附錄表2-3</w:t>
      </w:r>
      <w:r w:rsidR="00D5198E">
        <w:rPr>
          <w:rFonts w:ascii="標楷體" w:eastAsia="標楷體" w:hAnsi="標楷體" w:hint="eastAsia"/>
          <w:szCs w:val="24"/>
        </w:rPr>
        <w:t>)。</w:t>
      </w:r>
    </w:p>
    <w:p w:rsidR="00F11446" w:rsidRPr="00085579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F11446" w:rsidRPr="00085579">
        <w:rPr>
          <w:rFonts w:ascii="標楷體" w:eastAsia="標楷體" w:hAnsi="標楷體" w:hint="eastAsia"/>
          <w:szCs w:val="24"/>
        </w:rPr>
        <w:t>配合本計畫追蹤考核機制，依限完成資料提交，並依據教育部政策推廣、媒體宣傳等需求，回報相關工作進度及成果，</w:t>
      </w:r>
      <w:r w:rsidR="00F11446" w:rsidRPr="00F11446">
        <w:rPr>
          <w:rFonts w:ascii="標楷體" w:eastAsia="標楷體" w:hAnsi="標楷體" w:hint="eastAsia"/>
          <w:szCs w:val="24"/>
        </w:rPr>
        <w:t>教育部</w:t>
      </w:r>
      <w:r w:rsidR="00F11446" w:rsidRPr="00085579">
        <w:rPr>
          <w:rFonts w:ascii="標楷體" w:eastAsia="標楷體" w:hAnsi="標楷體" w:hint="eastAsia"/>
          <w:szCs w:val="24"/>
        </w:rPr>
        <w:t>並得視需要派員參與相關會議、教育訓練、公開授課、成果展示等。</w:t>
      </w:r>
    </w:p>
    <w:p w:rsidR="00BA73B3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BA73B3">
        <w:rPr>
          <w:rFonts w:ascii="標楷體" w:eastAsia="標楷體" w:hAnsi="標楷體" w:hint="eastAsia"/>
          <w:color w:val="000000" w:themeColor="text1"/>
          <w:szCs w:val="24"/>
        </w:rPr>
        <w:t>請縣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="004926CD" w:rsidRPr="00BA73B3">
        <w:rPr>
          <w:rFonts w:ascii="標楷體" w:eastAsia="標楷體" w:hAnsi="標楷體" w:hint="eastAsia"/>
          <w:szCs w:val="24"/>
        </w:rPr>
        <w:t>政府</w:t>
      </w:r>
      <w:r w:rsidRPr="00BA73B3">
        <w:rPr>
          <w:rFonts w:ascii="標楷體" w:eastAsia="標楷體" w:hAnsi="標楷體" w:hint="eastAsia"/>
          <w:color w:val="000000" w:themeColor="text1"/>
          <w:szCs w:val="24"/>
        </w:rPr>
        <w:t>督導學校實施數位學習，含縣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Pr="00BA73B3">
        <w:rPr>
          <w:rFonts w:ascii="標楷體" w:eastAsia="標楷體" w:hAnsi="標楷體" w:hint="eastAsia"/>
          <w:szCs w:val="24"/>
        </w:rPr>
        <w:t>政府辦理跨校公開授課、定期工作會議、交流會或座談會及配合教育部成果交流活動等</w:t>
      </w:r>
      <w:r>
        <w:rPr>
          <w:rFonts w:ascii="標楷體" w:eastAsia="標楷體" w:hAnsi="標楷體" w:hint="eastAsia"/>
          <w:szCs w:val="24"/>
        </w:rPr>
        <w:t>。</w:t>
      </w:r>
    </w:p>
    <w:p w:rsidR="00F11446" w:rsidRDefault="00F11446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085579">
        <w:rPr>
          <w:rFonts w:ascii="標楷體" w:eastAsia="標楷體" w:hAnsi="標楷體" w:hint="eastAsia"/>
          <w:szCs w:val="24"/>
        </w:rPr>
        <w:t>計畫執行期間，因不可抗力因素或經評核執行成效不佳，決議停止執行者，</w:t>
      </w:r>
      <w:r w:rsidRPr="00F11446">
        <w:rPr>
          <w:rFonts w:ascii="標楷體" w:eastAsia="標楷體" w:hAnsi="標楷體" w:hint="eastAsia"/>
          <w:szCs w:val="24"/>
        </w:rPr>
        <w:t>請</w:t>
      </w:r>
      <w:r w:rsidRPr="00085579">
        <w:rPr>
          <w:rFonts w:ascii="標楷體" w:eastAsia="標楷體" w:hAnsi="標楷體" w:hint="eastAsia"/>
          <w:szCs w:val="24"/>
        </w:rPr>
        <w:t>縣(市)政府協助學校將補助經費、設備財產移撥至變更後之實施學校持續執行，亦或繳回補助經費。</w:t>
      </w:r>
    </w:p>
    <w:p w:rsidR="00F11446" w:rsidRPr="00F11446" w:rsidRDefault="00F11446" w:rsidP="00F11446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:rsidR="00F11446" w:rsidRPr="00916B97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申請資格：各縣市所轄國民中小學(以偏遠地區</w:t>
      </w:r>
      <w:r w:rsidRPr="00916B97">
        <w:rPr>
          <w:rFonts w:ascii="標楷體" w:eastAsia="標楷體" w:hAnsi="標楷體" w:cs="Times New Roman" w:hint="eastAsia"/>
          <w:szCs w:val="24"/>
        </w:rPr>
        <w:t>(含非山非市地區)</w:t>
      </w:r>
      <w:r w:rsidRPr="00916B97">
        <w:rPr>
          <w:rFonts w:ascii="標楷體" w:eastAsia="標楷體" w:hAnsi="標楷體" w:hint="eastAsia"/>
          <w:szCs w:val="24"/>
        </w:rPr>
        <w:t>學校為優先補助對象)。</w:t>
      </w:r>
    </w:p>
    <w:p w:rsidR="00F11446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申請方式：請各縣市所轄國民中小學撰寫「5G智慧學習學校推動計畫」申請表(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示範學校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附錄表2-2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，標竿學校如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附錄表2-3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)及經費表(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總表如</w:t>
      </w:r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2D0DF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4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D0DF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12年如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5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，113年如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)，由縣(市)政府完成初步審查後，統一彙整向</w:t>
      </w:r>
      <w:r w:rsidRPr="00916B97">
        <w:rPr>
          <w:rFonts w:ascii="標楷體" w:eastAsia="標楷體" w:hAnsi="標楷體" w:hint="eastAsia"/>
          <w:szCs w:val="24"/>
        </w:rPr>
        <w:t>教育部推薦。</w:t>
      </w:r>
    </w:p>
    <w:p w:rsidR="009D5604" w:rsidRPr="00916B97" w:rsidRDefault="009D5604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D5604">
        <w:rPr>
          <w:rFonts w:ascii="標楷體" w:eastAsia="標楷體" w:hAnsi="標楷體" w:hint="eastAsia"/>
          <w:szCs w:val="24"/>
        </w:rPr>
        <w:t>5G智慧學習</w:t>
      </w:r>
      <w:r w:rsidRPr="00EF36CC">
        <w:rPr>
          <w:rFonts w:ascii="標楷體" w:eastAsia="標楷體" w:hAnsi="標楷體" w:hint="eastAsia"/>
          <w:b/>
          <w:szCs w:val="24"/>
        </w:rPr>
        <w:t>標竿</w:t>
      </w:r>
      <w:r w:rsidRPr="009D5604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，每縣市至多提報2所學校。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經費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本計畫經費以部分補助、分年撥付方式辦理。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補助經費</w:t>
      </w:r>
    </w:p>
    <w:p w:rsidR="008818D0" w:rsidRPr="008818D0" w:rsidRDefault="008818D0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8818D0">
        <w:rPr>
          <w:rFonts w:ascii="標楷體" w:eastAsia="標楷體" w:hAnsi="標楷體" w:hint="eastAsia"/>
        </w:rPr>
        <w:t>縣</w:t>
      </w:r>
      <w:r w:rsidR="004926CD" w:rsidRPr="00085579">
        <w:rPr>
          <w:rFonts w:ascii="標楷體" w:eastAsia="標楷體" w:hAnsi="標楷體" w:hint="eastAsia"/>
          <w:szCs w:val="24"/>
        </w:rPr>
        <w:t>市</w:t>
      </w:r>
      <w:r w:rsidRPr="008818D0">
        <w:rPr>
          <w:rFonts w:ascii="標楷體" w:eastAsia="標楷體" w:hAnsi="標楷體" w:hint="eastAsia"/>
        </w:rPr>
        <w:t>政府推動運作費，請依實施學校數計算，督導每校</w:t>
      </w:r>
      <w:r w:rsidR="00CC2D9D" w:rsidRPr="003B1588">
        <w:rPr>
          <w:rFonts w:ascii="標楷體" w:eastAsia="標楷體" w:hAnsi="標楷體" w:hint="eastAsia"/>
        </w:rPr>
        <w:t>2年</w:t>
      </w:r>
      <w:r w:rsidRPr="008818D0">
        <w:rPr>
          <w:rFonts w:ascii="標楷體" w:eastAsia="標楷體" w:hAnsi="標楷體" w:hint="eastAsia"/>
        </w:rPr>
        <w:t>至多補助</w:t>
      </w:r>
      <w:r>
        <w:rPr>
          <w:rFonts w:ascii="標楷體" w:eastAsia="標楷體" w:hAnsi="標楷體" w:hint="eastAsia"/>
        </w:rPr>
        <w:t>8</w:t>
      </w:r>
      <w:r w:rsidRPr="008818D0">
        <w:rPr>
          <w:rFonts w:ascii="標楷體" w:eastAsia="標楷體" w:hAnsi="標楷體" w:hint="eastAsia"/>
        </w:rPr>
        <w:t>萬元(經常門)。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示範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70</w:t>
      </w:r>
      <w:r w:rsidRPr="003B1588">
        <w:rPr>
          <w:rFonts w:ascii="標楷體" w:eastAsia="標楷體" w:hAnsi="標楷體" w:hint="eastAsia"/>
        </w:rPr>
        <w:t>萬元為原則</w:t>
      </w:r>
      <w:bookmarkStart w:id="1" w:name="_Hlk120191582"/>
      <w:r w:rsidR="001E50B2" w:rsidRPr="003B1588">
        <w:rPr>
          <w:rFonts w:ascii="標楷體" w:eastAsia="標楷體" w:hAnsi="標楷體" w:hint="eastAsia"/>
        </w:rPr>
        <w:t>(資本門</w:t>
      </w:r>
      <w:r w:rsidR="008818D0">
        <w:rPr>
          <w:rFonts w:ascii="標楷體" w:eastAsia="標楷體" w:hAnsi="標楷體" w:hint="eastAsia"/>
        </w:rPr>
        <w:t>每年</w:t>
      </w:r>
      <w:r w:rsidR="001E50B2" w:rsidRPr="003B1588">
        <w:rPr>
          <w:rFonts w:ascii="標楷體" w:eastAsia="標楷體" w:hAnsi="標楷體" w:hint="eastAsia"/>
        </w:rPr>
        <w:t>至多</w:t>
      </w:r>
      <w:r w:rsidR="009D5604">
        <w:rPr>
          <w:rFonts w:ascii="標楷體" w:eastAsia="標楷體" w:hAnsi="標楷體" w:hint="eastAsia"/>
        </w:rPr>
        <w:t>1</w:t>
      </w:r>
      <w:r w:rsidR="008818D0">
        <w:rPr>
          <w:rFonts w:ascii="標楷體" w:eastAsia="標楷體" w:hAnsi="標楷體" w:hint="eastAsia"/>
        </w:rPr>
        <w:t>0</w:t>
      </w:r>
      <w:r w:rsidR="001E50B2" w:rsidRPr="003B1588">
        <w:rPr>
          <w:rFonts w:ascii="標楷體" w:eastAsia="標楷體" w:hAnsi="標楷體" w:hint="eastAsia"/>
        </w:rPr>
        <w:t>萬元)</w:t>
      </w:r>
      <w:bookmarkEnd w:id="1"/>
      <w:r w:rsidR="001E50B2" w:rsidRPr="003B1588">
        <w:rPr>
          <w:rFonts w:ascii="標楷體" w:eastAsia="標楷體" w:hAnsi="標楷體" w:hint="eastAsia"/>
        </w:rPr>
        <w:t>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標竿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100</w:t>
      </w:r>
      <w:r w:rsidRPr="003B1588">
        <w:rPr>
          <w:rFonts w:ascii="標楷體" w:eastAsia="標楷體" w:hAnsi="標楷體" w:hint="eastAsia"/>
        </w:rPr>
        <w:t>萬元為原則</w:t>
      </w:r>
      <w:r w:rsidR="001E50B2" w:rsidRPr="003B1588">
        <w:rPr>
          <w:rFonts w:ascii="標楷體" w:eastAsia="標楷體" w:hAnsi="標楷體" w:hint="eastAsia"/>
        </w:rPr>
        <w:t>(</w:t>
      </w:r>
      <w:r w:rsidR="008818D0" w:rsidRPr="003B1588">
        <w:rPr>
          <w:rFonts w:ascii="標楷體" w:eastAsia="標楷體" w:hAnsi="標楷體" w:hint="eastAsia"/>
        </w:rPr>
        <w:t>資本門</w:t>
      </w:r>
      <w:r w:rsidR="008818D0">
        <w:rPr>
          <w:rFonts w:ascii="標楷體" w:eastAsia="標楷體" w:hAnsi="標楷體" w:hint="eastAsia"/>
        </w:rPr>
        <w:t>每年</w:t>
      </w:r>
      <w:r w:rsidR="008818D0" w:rsidRPr="003B1588">
        <w:rPr>
          <w:rFonts w:ascii="標楷體" w:eastAsia="標楷體" w:hAnsi="標楷體" w:hint="eastAsia"/>
        </w:rPr>
        <w:t>至多</w:t>
      </w:r>
      <w:r w:rsidR="008818D0">
        <w:rPr>
          <w:rFonts w:ascii="標楷體" w:eastAsia="標楷體" w:hAnsi="標楷體" w:hint="eastAsia"/>
        </w:rPr>
        <w:t>10</w:t>
      </w:r>
      <w:r w:rsidR="008818D0" w:rsidRPr="003B1588">
        <w:rPr>
          <w:rFonts w:ascii="標楷體" w:eastAsia="標楷體" w:hAnsi="標楷體" w:hint="eastAsia"/>
        </w:rPr>
        <w:t>萬元</w:t>
      </w:r>
      <w:r w:rsidR="001E50B2" w:rsidRPr="003B1588">
        <w:rPr>
          <w:rFonts w:ascii="標楷體" w:eastAsia="標楷體" w:hAnsi="標楷體" w:hint="eastAsia"/>
        </w:rPr>
        <w:t>)。</w:t>
      </w:r>
    </w:p>
    <w:p w:rsidR="00F11446" w:rsidRPr="00EC4792" w:rsidRDefault="001E50B2" w:rsidP="00EC479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lastRenderedPageBreak/>
        <w:t>各年補助經費之經常門、資本門額度</w:t>
      </w:r>
      <w:r>
        <w:rPr>
          <w:rFonts w:ascii="標楷體" w:eastAsia="標楷體" w:hAnsi="標楷體" w:hint="eastAsia"/>
        </w:rPr>
        <w:t>，教育部視年度預算於必要時直接進行申請額度的</w:t>
      </w:r>
      <w:r w:rsidR="007236BD">
        <w:rPr>
          <w:rFonts w:ascii="標楷體" w:eastAsia="標楷體" w:hAnsi="標楷體" w:hint="eastAsia"/>
        </w:rPr>
        <w:t>分年</w:t>
      </w:r>
      <w:r>
        <w:rPr>
          <w:rFonts w:ascii="標楷體" w:eastAsia="標楷體" w:hAnsi="標楷體" w:hint="eastAsia"/>
        </w:rPr>
        <w:t>分配。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</w:t>
      </w:r>
      <w:bookmarkStart w:id="2" w:name="_Hlk120191615"/>
      <w:r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、</w:t>
      </w:r>
      <w:r w:rsidR="00964B8C"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="00964B8C"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補充保費等。</w:t>
      </w:r>
      <w:bookmarkEnd w:id="2"/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業務費：輔導費(</w:t>
      </w:r>
      <w:r w:rsidRPr="00916B97">
        <w:rPr>
          <w:rFonts w:ascii="標楷體" w:eastAsia="標楷體" w:hAnsi="標楷體" w:hint="eastAsia"/>
          <w:kern w:val="0"/>
        </w:rPr>
        <w:t>包含教育部</w:t>
      </w:r>
      <w:r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Pr="00916B97">
        <w:rPr>
          <w:rFonts w:ascii="標楷體" w:eastAsia="標楷體" w:hAnsi="標楷體" w:hint="eastAsia"/>
          <w:kern w:val="0"/>
        </w:rPr>
        <w:t>入校輔導費</w:t>
      </w:r>
      <w:r w:rsidRPr="00916B97">
        <w:rPr>
          <w:rFonts w:ascii="標楷體" w:eastAsia="標楷體" w:hAnsi="標楷體" w:hint="eastAsia"/>
        </w:rPr>
        <w:t>)、出席費、鐘點費、國內差旅費、資訊耗材、資訊設備維護費、場地布置費、印刷費、膳費、雜支等。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bookmarkStart w:id="3" w:name="_Hlk117527121"/>
      <w:r w:rsidRPr="003B1588">
        <w:rPr>
          <w:rFonts w:ascii="標楷體" w:eastAsia="標楷體" w:hAnsi="標楷體" w:hint="eastAsia"/>
        </w:rPr>
        <w:t>設備及投資項目為執行本計畫所需之設備(不含學習用行動載具、充電車)，學校可依實施提出需求。</w:t>
      </w:r>
    </w:p>
    <w:bookmarkEnd w:id="3"/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各經費項目之編列、支用及結報，請依「教育部補</w:t>
      </w:r>
      <w:r w:rsidRPr="003B1588">
        <w:rPr>
          <w:rFonts w:ascii="標楷體" w:eastAsia="標楷體" w:hAnsi="標楷體"/>
        </w:rPr>
        <w:t>(</w:t>
      </w:r>
      <w:r w:rsidRPr="003B1588">
        <w:rPr>
          <w:rFonts w:ascii="標楷體" w:eastAsia="標楷體" w:hAnsi="標楷體" w:hint="eastAsia"/>
        </w:rPr>
        <w:t>捐</w:t>
      </w:r>
      <w:r w:rsidRPr="003B1588">
        <w:rPr>
          <w:rFonts w:ascii="標楷體" w:eastAsia="標楷體" w:hAnsi="標楷體"/>
        </w:rPr>
        <w:t>)</w:t>
      </w:r>
      <w:r w:rsidRPr="003B1588">
        <w:rPr>
          <w:rFonts w:ascii="標楷體" w:eastAsia="標楷體" w:hAnsi="標楷體" w:hint="eastAsia"/>
        </w:rPr>
        <w:t>助及委辦計畫經費編列基準表」規定辦理。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本計畫為補助額度百分之五十以上之案件，所產生之講義、教材或軟體，應授權教育部及其所屬機關在教育事務利用範圍內無償重製、改作與利用，並供各級學校師生教學及學習之用。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年度所需經費如未獲立法院審議通過或經部分刪減，教育部得依審議結果調整經費，並依預算法第</w:t>
      </w:r>
      <w:r w:rsidRPr="00916B97">
        <w:rPr>
          <w:rFonts w:ascii="標楷體" w:eastAsia="標楷體" w:hAnsi="標楷體"/>
        </w:rPr>
        <w:t>54</w:t>
      </w:r>
      <w:r w:rsidRPr="00916B97">
        <w:rPr>
          <w:rFonts w:ascii="標楷體" w:eastAsia="標楷體" w:hAnsi="標楷體" w:hint="eastAsia"/>
        </w:rPr>
        <w:t>條之規定辦理。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:rsidR="00F11446" w:rsidRPr="00916B97" w:rsidRDefault="00F11446" w:rsidP="00F11446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本計畫推動績優人員和參與教育部、輔導計畫或所屬縣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，得由縣(市)政府及相關單位依權責核予相關獎勵。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聯絡窗口(教育部資訊及科技教育司)：</w:t>
      </w:r>
      <w:r>
        <w:rPr>
          <w:rFonts w:ascii="標楷體" w:eastAsia="標楷體" w:hAnsi="標楷體" w:hint="eastAsia"/>
          <w:b/>
          <w:szCs w:val="24"/>
        </w:rPr>
        <w:t>佘晨嘉</w:t>
      </w:r>
      <w:r w:rsidRPr="00916B97">
        <w:rPr>
          <w:rFonts w:ascii="標楷體" w:eastAsia="標楷體" w:hAnsi="標楷體" w:hint="eastAsia"/>
          <w:b/>
          <w:szCs w:val="24"/>
        </w:rPr>
        <w:t>，電話</w:t>
      </w:r>
      <w:r w:rsidRPr="00916B97">
        <w:rPr>
          <w:rFonts w:ascii="標楷體" w:eastAsia="標楷體" w:hAnsi="標楷體"/>
          <w:b/>
          <w:szCs w:val="24"/>
        </w:rPr>
        <w:t>(02)7712-90</w:t>
      </w:r>
      <w:r>
        <w:rPr>
          <w:rFonts w:ascii="標楷體" w:eastAsia="標楷體" w:hAnsi="標楷體" w:hint="eastAsia"/>
          <w:b/>
          <w:szCs w:val="24"/>
        </w:rPr>
        <w:t>29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Pr="00916B97">
        <w:rPr>
          <w:rFonts w:ascii="標楷體" w:eastAsia="標楷體" w:hAnsi="標楷體" w:hint="eastAsia"/>
          <w:b/>
          <w:szCs w:val="24"/>
        </w:rPr>
        <w:t xml:space="preserve">： </w:t>
      </w:r>
      <w:hyperlink r:id="rId8" w:history="1"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s</w:t>
        </w:r>
        <w:r w:rsidRPr="009920B0">
          <w:rPr>
            <w:rStyle w:val="ab"/>
            <w:rFonts w:ascii="標楷體" w:eastAsia="標楷體" w:hAnsi="標楷體"/>
            <w:b/>
            <w:szCs w:val="24"/>
          </w:rPr>
          <w:t>helly2326</w:t>
        </w:r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@mail.moe.gov.tw</w:t>
        </w:r>
      </w:hyperlink>
      <w:r w:rsidRPr="00916B97">
        <w:rPr>
          <w:rFonts w:ascii="標楷體" w:eastAsia="標楷體" w:hAnsi="標楷體" w:hint="eastAsia"/>
          <w:b/>
          <w:szCs w:val="24"/>
        </w:rPr>
        <w:t>。</w:t>
      </w:r>
    </w:p>
    <w:p w:rsidR="00D5198E" w:rsidRPr="00F11446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C605EF" w:rsidRDefault="00C605EF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C605EF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D5198E" w:rsidRPr="00916B97" w:rsidRDefault="00D5198E" w:rsidP="00D5198E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4" w:name="_Hlk119661126"/>
      <w:r w:rsidRPr="00FB69C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附錄表2-1</w:t>
      </w:r>
    </w:p>
    <w:bookmarkEnd w:id="4"/>
    <w:p w:rsidR="00F11446" w:rsidRPr="00916B97" w:rsidRDefault="00F11446" w:rsidP="00F11446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學習成效評估及實施方式</w:t>
      </w:r>
    </w:p>
    <w:p w:rsidR="00F11446" w:rsidRPr="00A163E3" w:rsidRDefault="000F7E32" w:rsidP="00F11446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111年11月16</w:t>
      </w:r>
      <w:r w:rsidR="00E90173" w:rsidRPr="00A163E3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F11446" w:rsidRPr="00916B97" w:rsidTr="001E50B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F11446" w:rsidRPr="00916B97" w:rsidTr="001E50B2">
        <w:trPr>
          <w:trHeight w:val="739"/>
        </w:trPr>
        <w:tc>
          <w:tcPr>
            <w:tcW w:w="183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單元測驗、期中/末考、縣市學力檢測、科技化評量(詳如下列說明表)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F11446" w:rsidRPr="00916B97" w:rsidTr="001E50B2">
        <w:trPr>
          <w:trHeight w:val="565"/>
        </w:trPr>
        <w:tc>
          <w:tcPr>
            <w:tcW w:w="183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F11446" w:rsidRPr="00916B97" w:rsidTr="001E50B2">
        <w:trPr>
          <w:trHeight w:val="84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自主學習態度、認知與行為量表(簡稱自主學習量表)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每年2次</w:t>
            </w:r>
          </w:p>
        </w:tc>
      </w:tr>
      <w:tr w:rsidR="00F11446" w:rsidRPr="00916B97" w:rsidTr="001E50B2">
        <w:trPr>
          <w:trHeight w:val="70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公開授課觀課紀錄表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F11446" w:rsidRPr="00916B97" w:rsidTr="001E50B2">
        <w:trPr>
          <w:trHeight w:val="685"/>
        </w:trPr>
        <w:tc>
          <w:tcPr>
            <w:tcW w:w="9634" w:type="dxa"/>
            <w:gridSpan w:val="4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9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http://</w:t>
              </w:r>
            </w:hyperlink>
            <w:hyperlink r:id="rId10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:rsidR="00F11446" w:rsidRPr="00FB69C6" w:rsidRDefault="00F11446" w:rsidP="00FB69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「學習成效」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F11446" w:rsidRPr="00916B97" w:rsidTr="001E50B2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※1至4擇一使用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卷一)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當學生還沒有學過此單元，前測可能學生會有挫折感。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如有對照組可以了解成效差異，如果沒有對照組則由前後測來看進步情形。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如有對照組，可以不用進行前測，使用前一次期中或期末考試成績作為前測。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(卷一)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】作為前後測，利用卷一診斷報告進行個別教學。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已完成任何一次科技化評量系統的測驗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根據前測下修測驗結果，進行補救教學。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數學科下修測驗可利用【科技化評量】或【縣市學力檢測】測驗結果之縱貫診斷測驗進行，並依結果進行個別補救教學。國語、英語科下修測驗可利用【科技化評量】或【縣市學力檢測】測驗結果之補救卷測驗功能(先選取單元再選擇年級)進行，並依結果進行個別補救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F11446" w:rsidRPr="00916B97" w:rsidTr="001E50B2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期中～期末範圍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F11446" w:rsidRPr="00916B97" w:rsidTr="001E50B2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期末～期中範圍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實施國語、英語及數學科目的參與計畫班級，全班均須參加科技化評量5月篩選測驗，並依據國教署學習扶助作業注意事項規定，篩選測驗未通過之個案學生應參加12月成長測驗。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以因材網為例，可利用【學習扶助科技化評量測驗結果】進行個別教學，仿上述學扶成效(短期)之國語、數學個別補救教學方式。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5月份縣市學力檢測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依據學力檢測結果，進行補救教學。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翌年5月份縣市學力檢測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縣市全年級都參加基本學力測驗，可藉此了解不同能力學生的使用成效。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以因材網為例，可利用【縣市學力檢測】測驗結果，進行個別教學，仿短期學習扶助教學成效之國語、數學個別補救教學方式。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:rsidR="00F11446" w:rsidRPr="00916B97" w:rsidRDefault="00F11446" w:rsidP="00F11446">
      <w:pPr>
        <w:widowControl/>
        <w:rPr>
          <w:rFonts w:ascii="標楷體" w:eastAsia="標楷體" w:hAnsi="標楷體"/>
          <w:szCs w:val="24"/>
        </w:rPr>
      </w:pPr>
    </w:p>
    <w:p w:rsidR="00D5198E" w:rsidRPr="00F11446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</w:p>
    <w:p w:rsidR="00D5198E" w:rsidRPr="00D5198E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  <w:r w:rsidRPr="00D5198E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附錄表2-2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53BCF">
        <w:rPr>
          <w:rFonts w:ascii="標楷體" w:eastAsia="標楷體" w:hAnsi="標楷體" w:hint="eastAsia"/>
          <w:bCs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5G智慧學習</w:t>
      </w:r>
      <w:r w:rsidR="004129D9" w:rsidRPr="00653BCF">
        <w:rPr>
          <w:rFonts w:ascii="標楷體" w:eastAsia="標楷體" w:hAnsi="標楷體" w:hint="eastAsia"/>
          <w:b/>
          <w:bCs/>
          <w:sz w:val="32"/>
          <w:szCs w:val="32"/>
        </w:rPr>
        <w:t>示範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Pr="00653BCF">
        <w:rPr>
          <w:rFonts w:ascii="標楷體" w:eastAsia="標楷體" w:hAnsi="標楷體" w:hint="eastAsia"/>
          <w:bCs/>
          <w:sz w:val="32"/>
          <w:szCs w:val="32"/>
        </w:rPr>
        <w:t>申請表</w:t>
      </w:r>
    </w:p>
    <w:p w:rsidR="0089441B" w:rsidRPr="00A163E3" w:rsidRDefault="00E90173" w:rsidP="0089441B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913D7D" w:rsidRPr="00E95799">
        <w:rPr>
          <w:rFonts w:ascii="標楷體" w:eastAsia="標楷體" w:hAnsi="標楷體" w:hint="eastAsia"/>
          <w:bCs/>
          <w:sz w:val="20"/>
          <w:szCs w:val="20"/>
        </w:rPr>
        <w:t>29</w:t>
      </w: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</w:rPr>
        <w:t>說明：參與本計畫之學校、教師於計畫執行期間須配合事項及工作項目如下。</w:t>
      </w:r>
    </w:p>
    <w:p w:rsidR="00765AED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參與學校，每一校至少2位教師參與、實施班級數至少2個班級，且每班每學期實施至少10節課。每校每年至少須產出繳交並4份教材教案(即1位教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師實施</w:t>
      </w:r>
      <w:r w:rsidRPr="00A163E3">
        <w:rPr>
          <w:rFonts w:ascii="標楷體" w:eastAsia="標楷體" w:hAnsi="標楷體"/>
          <w:color w:val="000000" w:themeColor="text1"/>
          <w:szCs w:val="24"/>
        </w:rPr>
        <w:t>1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個班級1學期至少須完成並繳交1份至少2節課之教材教案</w:t>
      </w:r>
      <w:r w:rsidR="006D71A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2F10" w:rsidRPr="00A163E3" w:rsidRDefault="00A32F10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5" w:name="_Hlk119338091"/>
      <w:r w:rsidRPr="00A163E3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A163E3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」研習。</w:t>
      </w:r>
      <w:bookmarkEnd w:id="5"/>
    </w:p>
    <w:p w:rsidR="006964A8" w:rsidRPr="00E95799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參與教師須參加</w:t>
      </w:r>
      <w:r w:rsidR="00082FF7" w:rsidRPr="00E95799">
        <w:rPr>
          <w:rFonts w:ascii="標楷體" w:eastAsia="標楷體" w:hAnsi="標楷體" w:hint="eastAsia"/>
          <w:szCs w:val="24"/>
        </w:rPr>
        <w:t>：</w:t>
      </w:r>
    </w:p>
    <w:p w:rsidR="00082FF7" w:rsidRPr="00E95799" w:rsidRDefault="00765AED" w:rsidP="00082FF7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 w:rightChars="-59" w:right="-142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教育部委託計畫團隊辦理之</w:t>
      </w:r>
      <w:r w:rsidR="00B444D3" w:rsidRPr="00E95799">
        <w:rPr>
          <w:rFonts w:ascii="標楷體" w:eastAsia="標楷體" w:hAnsi="標楷體" w:hint="eastAsia"/>
          <w:szCs w:val="24"/>
        </w:rPr>
        <w:t>「</w:t>
      </w:r>
      <w:r w:rsidRPr="00E95799">
        <w:rPr>
          <w:rFonts w:ascii="標楷體" w:eastAsia="標楷體" w:hAnsi="標楷體" w:hint="eastAsia"/>
          <w:szCs w:val="24"/>
        </w:rPr>
        <w:t>科技輔助自主學習工作坊</w:t>
      </w:r>
      <w:r w:rsidR="00B444D3" w:rsidRPr="00E95799">
        <w:rPr>
          <w:rFonts w:ascii="標楷體" w:eastAsia="標楷體" w:hAnsi="標楷體" w:hint="eastAsia"/>
          <w:szCs w:val="24"/>
        </w:rPr>
        <w:t>(B1)」</w:t>
      </w:r>
      <w:r w:rsidRPr="00E95799">
        <w:rPr>
          <w:rFonts w:ascii="標楷體" w:eastAsia="標楷體" w:hAnsi="標楷體" w:hint="eastAsia"/>
          <w:szCs w:val="24"/>
        </w:rPr>
        <w:t>(</w:t>
      </w:r>
      <w:r w:rsidR="00082FF7" w:rsidRPr="00E95799">
        <w:rPr>
          <w:rFonts w:ascii="標楷體" w:eastAsia="標楷體" w:hAnsi="標楷體" w:hint="eastAsia"/>
          <w:szCs w:val="24"/>
        </w:rPr>
        <w:t>2</w:t>
      </w:r>
      <w:r w:rsidRPr="00E95799">
        <w:rPr>
          <w:rFonts w:ascii="標楷體" w:eastAsia="標楷體" w:hAnsi="標楷體" w:hint="eastAsia"/>
          <w:szCs w:val="24"/>
        </w:rPr>
        <w:t>日)</w:t>
      </w:r>
      <w:r w:rsidR="00B444D3" w:rsidRPr="00E95799">
        <w:rPr>
          <w:rFonts w:ascii="標楷體" w:eastAsia="標楷體" w:hAnsi="標楷體" w:hint="eastAsia"/>
          <w:szCs w:val="24"/>
        </w:rPr>
        <w:t>研習</w:t>
      </w:r>
      <w:r w:rsidR="00082FF7" w:rsidRPr="00E95799">
        <w:rPr>
          <w:rFonts w:ascii="標楷體" w:eastAsia="標楷體" w:hAnsi="標楷體" w:hint="eastAsia"/>
          <w:szCs w:val="24"/>
        </w:rPr>
        <w:t>。</w:t>
      </w:r>
    </w:p>
    <w:p w:rsidR="00765AED" w:rsidRPr="00E95799" w:rsidRDefault="000F7E32" w:rsidP="006964A8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「5G應用之教學與導入自主學習模式」之培訓(1小時)</w:t>
      </w:r>
      <w:r w:rsidR="00765AED" w:rsidRPr="00E95799">
        <w:rPr>
          <w:rFonts w:ascii="標楷體" w:eastAsia="標楷體" w:hAnsi="標楷體" w:hint="eastAsia"/>
          <w:szCs w:val="24"/>
        </w:rPr>
        <w:t>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參與他校(可跨縣市)公開授課活動(每年至少1場次)。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辦理公開授課活動 (每學期至少1場次(即每年至少2場次</w:t>
      </w:r>
      <w:r w:rsidRPr="00653BCF">
        <w:rPr>
          <w:rFonts w:ascii="標楷體" w:eastAsia="標楷體" w:hAnsi="標楷體"/>
          <w:szCs w:val="24"/>
        </w:rPr>
        <w:t>)</w:t>
      </w:r>
      <w:r w:rsidRPr="00653BCF">
        <w:rPr>
          <w:rFonts w:ascii="標楷體" w:eastAsia="標楷體" w:hAnsi="標楷體" w:hint="eastAsia"/>
          <w:szCs w:val="24"/>
        </w:rPr>
        <w:t>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參與教育部或教育部委託計畫團隊辦理之成果推廣活動(每年至少1場次)。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鼓勵參與教師參加相關研習及培訓，例如數位教學特色發展之研習、數位學習講師培訓工作坊(2日)、自主學習講師培訓工作坊(1日)(完成科技輔助自主學習工作坊且取得數位學習講師認證者得以參加)。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辦理成效觀察，了解學生學習成效(說明如附錄表2-1)。</w:t>
      </w:r>
    </w:p>
    <w:p w:rsidR="00765AED" w:rsidRPr="00916B97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(偏遠地區學校 □是 □否)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765AED" w:rsidRPr="00916B97" w:rsidTr="0089441B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765AED" w:rsidRPr="00916B97" w:rsidTr="0089441B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765AED" w:rsidRPr="00916B97" w:rsidTr="0089441B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1.工作內容與職掌。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2.團隊管理(例如計畫執行、人事異動、獎懲等)。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765AED" w:rsidRPr="00916B97" w:rsidTr="000F7E32">
        <w:trPr>
          <w:trHeight w:val="1912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可提供計畫使用之設備、軟體與網路環境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1.曾參與108或109年科技輔助自主學習推動計畫  □是  □否。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2.為110-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111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年數位學習推動計畫參與學校  □是  □否。</w:t>
            </w:r>
          </w:p>
          <w:p w:rsidR="004129D9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.現有行動載具臺數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__臺，其他資訊設備說明</w:t>
            </w:r>
          </w:p>
          <w:p w:rsidR="00765AED" w:rsidRPr="00013502" w:rsidRDefault="004129D9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4.教材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軟體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、工具說明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4.校園網路環境說明。</w:t>
            </w:r>
          </w:p>
        </w:tc>
      </w:tr>
      <w:tr w:rsidR="00765AED" w:rsidRPr="00916B97" w:rsidTr="000F7E32">
        <w:trPr>
          <w:trHeight w:val="1749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數位學習平臺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2.預計應用於本計畫之數位學習平臺說明。</w:t>
            </w:r>
          </w:p>
        </w:tc>
      </w:tr>
      <w:tr w:rsidR="00765AED" w:rsidRPr="00916B97" w:rsidTr="000F7E32">
        <w:trPr>
          <w:trHeight w:val="331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:rsidR="00765AED" w:rsidRPr="00013502" w:rsidRDefault="000F7E32" w:rsidP="000F7E3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02AD9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765AED" w:rsidRPr="00916B97" w:rsidTr="000F7E32">
        <w:trPr>
          <w:trHeight w:val="22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0F7E3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請說明特色發展內容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  <w:szCs w:val="22"/>
              </w:rPr>
              <w:t>例如，</w:t>
            </w:r>
            <w:r w:rsidR="000F7E32" w:rsidRPr="000F7E32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實施專題導向學習(PBL)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，以及預計結合之數位學習平臺或線上資源。</w:t>
            </w:r>
          </w:p>
        </w:tc>
      </w:tr>
    </w:tbl>
    <w:p w:rsidR="00765AED" w:rsidRDefault="00765AED" w:rsidP="00765AED">
      <w:pPr>
        <w:spacing w:line="440" w:lineRule="exact"/>
        <w:rPr>
          <w:rStyle w:val="2"/>
          <w:rFonts w:ascii="標楷體" w:eastAsia="標楷體" w:hAnsi="標楷體"/>
          <w:bCs/>
        </w:rPr>
      </w:pPr>
    </w:p>
    <w:p w:rsidR="004129D9" w:rsidRDefault="004129D9">
      <w:pPr>
        <w:widowControl/>
        <w:rPr>
          <w:rStyle w:val="2"/>
          <w:rFonts w:ascii="標楷體" w:eastAsia="標楷體" w:hAnsi="標楷體"/>
          <w:bCs/>
        </w:rPr>
      </w:pPr>
      <w:r>
        <w:rPr>
          <w:rStyle w:val="2"/>
          <w:rFonts w:ascii="標楷體" w:eastAsia="標楷體" w:hAnsi="標楷體"/>
          <w:bCs/>
        </w:rPr>
        <w:br w:type="page"/>
      </w:r>
    </w:p>
    <w:p w:rsidR="00765AED" w:rsidRPr="0089441B" w:rsidRDefault="00765AED" w:rsidP="00765AED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89441B">
        <w:rPr>
          <w:rStyle w:val="2"/>
          <w:rFonts w:ascii="標楷體" w:eastAsia="標楷體" w:hAnsi="標楷體" w:hint="eastAsia"/>
          <w:bCs/>
        </w:rPr>
        <w:lastRenderedPageBreak/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年預期達成之量化目標：</w:t>
      </w:r>
    </w:p>
    <w:tbl>
      <w:tblPr>
        <w:tblW w:w="978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8"/>
      </w:tblGrid>
      <w:tr w:rsidR="00765AED" w:rsidRPr="0089441B" w:rsidTr="0089441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765AED" w:rsidRPr="0089441B" w:rsidTr="0089441B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2年</w:t>
            </w: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r w:rsidRPr="0089441B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3年</w:t>
            </w:r>
            <w:r w:rsidRPr="0089441B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(a+b)</w:t>
            </w:r>
            <w:r w:rsidRPr="0089441B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4026F8" w:rsidRPr="0089441B" w:rsidRDefault="00765AED" w:rsidP="009675F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/>
                <w:bCs/>
                <w:color w:val="000000" w:themeColor="text1"/>
              </w:rPr>
              <w:t>1.</w:t>
            </w:r>
            <w:r w:rsidR="004026F8"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6D1435" w:rsidRPr="0089441B" w:rsidTr="0089441B">
        <w:trPr>
          <w:trHeight w:val="393"/>
        </w:trPr>
        <w:tc>
          <w:tcPr>
            <w:tcW w:w="3686" w:type="dxa"/>
            <w:vAlign w:val="center"/>
          </w:tcPr>
          <w:p w:rsidR="006D1435" w:rsidRPr="003863A7" w:rsidRDefault="006D1435" w:rsidP="000F7E3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教師培訓數-</w:t>
            </w:r>
            <w:r w:rsidR="00402AD9" w:rsidRPr="003863A7">
              <w:rPr>
                <w:rFonts w:ascii="標楷體" w:eastAsia="標楷體" w:hAnsi="標楷體"/>
                <w:color w:val="000000" w:themeColor="text1"/>
              </w:rPr>
              <w:t>B1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9" w:type="dxa"/>
            <w:vAlign w:val="center"/>
          </w:tcPr>
          <w:p w:rsidR="006D1435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F7E32" w:rsidRPr="0089441B" w:rsidTr="0089441B">
        <w:trPr>
          <w:trHeight w:val="393"/>
        </w:trPr>
        <w:tc>
          <w:tcPr>
            <w:tcW w:w="3686" w:type="dxa"/>
            <w:vAlign w:val="center"/>
          </w:tcPr>
          <w:p w:rsidR="000F7E32" w:rsidRPr="003863A7" w:rsidRDefault="000F7E32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3.5G應用之教學與導入自主學習模式</w:t>
            </w:r>
            <w:r w:rsidR="00190018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之培訓</w:t>
            </w:r>
          </w:p>
        </w:tc>
        <w:tc>
          <w:tcPr>
            <w:tcW w:w="709" w:type="dxa"/>
            <w:vAlign w:val="center"/>
          </w:tcPr>
          <w:p w:rsidR="000F7E32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765AED" w:rsidRPr="003863A7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4129D9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="00765AED"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90018" w:rsidRPr="0089441B" w:rsidTr="0089441B">
        <w:trPr>
          <w:trHeight w:val="393"/>
        </w:trPr>
        <w:tc>
          <w:tcPr>
            <w:tcW w:w="3686" w:type="dxa"/>
            <w:vAlign w:val="center"/>
          </w:tcPr>
          <w:p w:rsidR="00190018" w:rsidRPr="003863A7" w:rsidRDefault="00190018" w:rsidP="00190018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hint="eastAsia"/>
                <w:color w:val="000000" w:themeColor="text1"/>
                <w:szCs w:val="24"/>
              </w:rPr>
              <w:t>4.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教師數位教學與智慧學習應用課堂實施</w:t>
            </w:r>
          </w:p>
        </w:tc>
        <w:tc>
          <w:tcPr>
            <w:tcW w:w="709" w:type="dxa"/>
            <w:vAlign w:val="center"/>
          </w:tcPr>
          <w:p w:rsidR="00190018" w:rsidRPr="003863A7" w:rsidRDefault="00190018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.公開授課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.教材教案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29D9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129D9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129D9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.教育部委託計畫團隊入校輔導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129D9" w:rsidRPr="003863A7" w:rsidRDefault="004129D9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.其他</w:t>
            </w:r>
          </w:p>
          <w:p w:rsidR="00402AD9" w:rsidRPr="003863A7" w:rsidRDefault="00402AD9" w:rsidP="00402AD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(如，辦理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數位教學特色發展等培訓</w:t>
            </w:r>
            <w:r w:rsidR="000F7E32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時數等</w:t>
            </w:r>
            <w:r w:rsidRPr="003863A7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5AED" w:rsidRPr="0089441B" w:rsidRDefault="00765AED" w:rsidP="001E50B2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765AED" w:rsidRPr="0089441B" w:rsidRDefault="00765AED" w:rsidP="001E50B2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上述1-6項為必要之具體目標，「其他」</w:t>
            </w:r>
            <w:r w:rsidR="006D1435" w:rsidRPr="0089441B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目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請學校自行新增列出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AED" w:rsidRPr="0089441B" w:rsidRDefault="00765AED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2.第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項班級實施人數除應用於課堂個人化教學外，亦可應用於學習扶助及課後照顧。</w:t>
            </w:r>
          </w:p>
          <w:p w:rsidR="0089441B" w:rsidRPr="0089441B" w:rsidRDefault="0089441B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AED" w:rsidRPr="0089441B" w:rsidRDefault="00765AED" w:rsidP="00765AED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:rsidR="00765AED" w:rsidRDefault="0089441B" w:rsidP="00013502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41B" w:rsidTr="0089441B">
        <w:tc>
          <w:tcPr>
            <w:tcW w:w="2127" w:type="dxa"/>
            <w:shd w:val="clear" w:color="auto" w:fill="FFF2CC" w:themeFill="accent4" w:themeFillTint="33"/>
            <w:vAlign w:val="center"/>
          </w:tcPr>
          <w:p w:rsidR="0089441B" w:rsidRPr="00916B97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質化目標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112年</w:t>
            </w:r>
          </w:p>
          <w:p w:rsidR="000F7E32" w:rsidRPr="0089441B" w:rsidRDefault="000F7E3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(2</w:t>
            </w:r>
            <w:r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Pr="0089441B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Pr="0089441B">
              <w:rPr>
                <w:rFonts w:ascii="標楷體" w:eastAsia="標楷體" w:hAnsi="標楷體" w:hint="eastAsia"/>
                <w:b/>
              </w:rPr>
              <w:t>年</w:t>
            </w:r>
          </w:p>
          <w:p w:rsidR="000F7E32" w:rsidRPr="0089441B" w:rsidRDefault="00242ED6" w:rsidP="00242ED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</w:rPr>
              <w:t>2</w:t>
            </w:r>
            <w:r w:rsidR="000F7E32"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322" w:rsidRPr="00765AED" w:rsidRDefault="005F5322"/>
    <w:p w:rsidR="00F6601C" w:rsidRDefault="00F6601C">
      <w:pPr>
        <w:widowControl/>
      </w:pPr>
      <w:r>
        <w:br w:type="page"/>
      </w:r>
    </w:p>
    <w:p w:rsidR="00F6601C" w:rsidRPr="00653BCF" w:rsidRDefault="00F6601C" w:rsidP="00F6601C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  <w:lastRenderedPageBreak/>
        <w:t>附錄表2-3</w:t>
      </w:r>
    </w:p>
    <w:p w:rsidR="00F11446" w:rsidRPr="00653BCF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5G智慧學習標竿學校</w:t>
      </w: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申請表</w:t>
      </w:r>
    </w:p>
    <w:p w:rsidR="00F11446" w:rsidRPr="003863A7" w:rsidRDefault="00E90173" w:rsidP="00F11446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857134"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17</w:t>
      </w: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F11446" w:rsidRPr="003863A7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63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說明：參與本計畫之學校、教師於計畫執行期間須配合事項及工作項目如下。</w:t>
      </w: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申請條件</w:t>
      </w:r>
    </w:p>
    <w:p w:rsidR="00030428" w:rsidRPr="003863A7" w:rsidRDefault="005C2B6B" w:rsidP="00AB3C52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曾參與「科技輔助自主學習計畫」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863A7">
        <w:rPr>
          <w:rFonts w:ascii="標楷體" w:eastAsia="標楷體" w:hAnsi="標楷體"/>
          <w:color w:val="000000" w:themeColor="text1"/>
          <w:szCs w:val="24"/>
        </w:rPr>
        <w:t>「數位學習推動計畫」之類1或類2學校</w:t>
      </w:r>
      <w:r w:rsidR="00CC3E4B" w:rsidRPr="003863A7">
        <w:rPr>
          <w:rFonts w:ascii="標楷體" w:eastAsia="標楷體" w:hAnsi="標楷體" w:hint="eastAsia"/>
          <w:color w:val="000000" w:themeColor="text1"/>
          <w:kern w:val="0"/>
          <w:szCs w:val="24"/>
        </w:rPr>
        <w:t>、「適性教學全國推動計畫」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或長期積極推動數位學習</w:t>
      </w:r>
      <w:r w:rsidR="00D25635" w:rsidRPr="00E95799">
        <w:rPr>
          <w:rFonts w:ascii="標楷體" w:eastAsia="標楷體" w:hAnsi="標楷體" w:hint="eastAsia"/>
          <w:szCs w:val="24"/>
        </w:rPr>
        <w:t>著有績效者</w:t>
      </w:r>
      <w:r w:rsidRPr="003863A7">
        <w:rPr>
          <w:rFonts w:ascii="標楷體" w:eastAsia="標楷體" w:hAnsi="標楷體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3863A7">
        <w:rPr>
          <w:rFonts w:ascii="標楷體" w:eastAsia="標楷體" w:hAnsi="標楷體"/>
          <w:color w:val="000000" w:themeColor="text1"/>
          <w:szCs w:val="24"/>
        </w:rPr>
        <w:t>偏遠地區、非山非市學校優先。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參與教師須</w:t>
      </w:r>
      <w:r w:rsidR="00F35006" w:rsidRPr="003863A7">
        <w:rPr>
          <w:rFonts w:ascii="標楷體" w:eastAsia="標楷體" w:hAnsi="標楷體" w:hint="eastAsia"/>
          <w:b/>
          <w:color w:val="000000" w:themeColor="text1"/>
          <w:szCs w:val="24"/>
        </w:rPr>
        <w:t>已</w:t>
      </w:r>
      <w:r w:rsidRPr="003863A7">
        <w:rPr>
          <w:rFonts w:ascii="標楷體" w:eastAsia="標楷體" w:hAnsi="標楷體"/>
          <w:color w:val="000000" w:themeColor="text1"/>
          <w:szCs w:val="24"/>
        </w:rPr>
        <w:t>完成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科技輔助自主學習工作坊(B1)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」增能研習</w:t>
      </w:r>
      <w:r w:rsidRPr="003863A7">
        <w:rPr>
          <w:rFonts w:ascii="標楷體" w:eastAsia="標楷體" w:hAnsi="標楷體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依學校規模(總班級數)限定最低參與班級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數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導入授課學科</w:t>
      </w:r>
      <w:r w:rsidRPr="003863A7">
        <w:rPr>
          <w:rFonts w:ascii="標楷體" w:eastAsia="標楷體" w:hAnsi="標楷體"/>
          <w:color w:val="000000" w:themeColor="text1"/>
          <w:szCs w:val="24"/>
        </w:rPr>
        <w:t>領域，如下表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812"/>
        <w:gridCol w:w="2059"/>
        <w:gridCol w:w="1823"/>
      </w:tblGrid>
      <w:tr w:rsidR="003863A7" w:rsidRPr="003863A7" w:rsidTr="00242ED6">
        <w:trPr>
          <w:trHeight w:val="40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學校班級數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24班以下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25班-50班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50班以上</w:t>
            </w:r>
          </w:p>
        </w:tc>
      </w:tr>
      <w:tr w:rsidR="003863A7" w:rsidRPr="003863A7" w:rsidTr="00030428">
        <w:trPr>
          <w:trHeight w:val="34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導入教學</w:t>
            </w:r>
          </w:p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學科領域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1個以上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3個以上</w:t>
            </w:r>
          </w:p>
        </w:tc>
      </w:tr>
      <w:tr w:rsidR="005C2B6B" w:rsidRPr="003863A7" w:rsidTr="00030428">
        <w:trPr>
          <w:trHeight w:val="65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參與班級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9班以上</w:t>
            </w:r>
          </w:p>
        </w:tc>
      </w:tr>
    </w:tbl>
    <w:p w:rsidR="005C2B6B" w:rsidRPr="003863A7" w:rsidRDefault="005C2B6B" w:rsidP="005C2B6B">
      <w:pPr>
        <w:pStyle w:val="a5"/>
        <w:tabs>
          <w:tab w:val="left" w:pos="851"/>
        </w:tabs>
        <w:adjustRightInd w:val="0"/>
        <w:snapToGrid w:val="0"/>
        <w:ind w:leftChars="0" w:left="112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工作項目</w:t>
      </w:r>
    </w:p>
    <w:p w:rsidR="005C2B6B" w:rsidRPr="003863A7" w:rsidRDefault="005C2B6B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每校至少2位教師參與，依參與班級數每班每學期實施至少10節課，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每班每年至少須產出</w:t>
      </w:r>
      <w:r w:rsidR="006D71AB" w:rsidRPr="003743C5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交4份教材教</w:t>
      </w:r>
      <w:r w:rsidRPr="00E95799">
        <w:rPr>
          <w:rFonts w:ascii="標楷體" w:eastAsia="標楷體" w:hAnsi="標楷體" w:hint="eastAsia"/>
          <w:szCs w:val="24"/>
        </w:rPr>
        <w:t>案(</w:t>
      </w:r>
      <w:r w:rsidR="009C0AE9" w:rsidRPr="00E95799">
        <w:rPr>
          <w:rFonts w:ascii="標楷體" w:eastAsia="標楷體" w:hAnsi="標楷體" w:hint="eastAsia"/>
          <w:szCs w:val="24"/>
        </w:rPr>
        <w:t>每份教材教案</w:t>
      </w:r>
      <w:r w:rsidRPr="00E95799">
        <w:rPr>
          <w:rFonts w:ascii="標楷體" w:eastAsia="標楷體" w:hAnsi="標楷體" w:hint="eastAsia"/>
          <w:szCs w:val="24"/>
        </w:rPr>
        <w:t>至少2節課)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5006" w:rsidRPr="003863A7" w:rsidRDefault="00F35006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」研習。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實施專題導向學習(</w:t>
      </w:r>
      <w:r w:rsidRPr="003863A7">
        <w:rPr>
          <w:rFonts w:ascii="標楷體" w:eastAsia="標楷體" w:hAnsi="標楷體"/>
          <w:color w:val="000000" w:themeColor="text1"/>
          <w:szCs w:val="24"/>
        </w:rPr>
        <w:t>project-based learning,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 xml:space="preserve"> PBL)課程。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鼓勵具備資訊融入教學特色之教師，結合5G應用及數位學習資源，透過數位學習平臺規劃實施PBL課程，每學期實施1次，每次至少6節課，並產出教材教案。以每校2個班級實施為例：1學期至少須完成1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節自主學習結合PBL課程，以及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份教材教案之產出。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PBL課程規劃可參考：(1)推廣教育部中小學數位學習深耕計畫所開發之主題跨域課程；(2)應用教育部因材網21世紀核心素養線上評量與學習；(3)自製教材結合平臺課堂即時互動、合作學習等功能(教育部因材網課程包備課功能)，讓學生進行專題探究多元評量之活動設計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本項教材教案產出得併計入(一)教案數。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運用數位學習平臺導入學習扶助教學。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每年每班辦理開放教室至少3場，協助校內教師教學或觀課，</w:t>
      </w:r>
      <w:r w:rsidRPr="003863A7">
        <w:rPr>
          <w:rFonts w:ascii="標楷體" w:eastAsia="標楷體" w:hAnsi="標楷體" w:hint="eastAsia"/>
          <w:color w:val="000000" w:themeColor="text1"/>
        </w:rPr>
        <w:t>且須配合開放校外人員參加。</w:t>
      </w:r>
    </w:p>
    <w:p w:rsidR="002606F5" w:rsidRPr="003863A7" w:rsidRDefault="00961A7C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成立或參與教育部相關</w:t>
      </w:r>
      <w:r w:rsidR="002606F5" w:rsidRPr="003863A7">
        <w:rPr>
          <w:rFonts w:ascii="標楷體" w:eastAsia="標楷體" w:hAnsi="標楷體" w:hint="eastAsia"/>
          <w:color w:val="000000" w:themeColor="text1"/>
        </w:rPr>
        <w:t>數位學習教師社群，</w:t>
      </w:r>
      <w:r w:rsidRPr="003863A7">
        <w:rPr>
          <w:rFonts w:ascii="標楷體" w:eastAsia="標楷體" w:hAnsi="標楷體" w:hint="eastAsia"/>
          <w:color w:val="000000" w:themeColor="text1"/>
        </w:rPr>
        <w:t>辦理或參與</w:t>
      </w:r>
      <w:r w:rsidR="002606F5" w:rsidRPr="003863A7">
        <w:rPr>
          <w:rFonts w:ascii="標楷體" w:eastAsia="標楷體" w:hAnsi="標楷體" w:hint="eastAsia"/>
          <w:color w:val="000000" w:themeColor="text1"/>
        </w:rPr>
        <w:t>定期聚會</w:t>
      </w:r>
      <w:r w:rsidRPr="003863A7">
        <w:rPr>
          <w:rFonts w:ascii="標楷體" w:eastAsia="標楷體" w:hAnsi="標楷體" w:hint="eastAsia"/>
          <w:color w:val="000000" w:themeColor="text1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每校至少1位教師於112年12月31日前取得自主學習講師資格，並依規定定期參與講師回訓，以掌握數位教學新知。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參與教師應參加「5G應用之教學與導入自主學習模式」之培訓(1小時)。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鼓勵參與教師參加相關研習及培訓，例如數位教學特色發展之研習、數位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lastRenderedPageBreak/>
        <w:t>學習講師培訓工作坊(2日)、自主學習講師培訓工作坊(1日)(完成科技輔助自主學習工作坊且取得數位學習講師認證者得以參加)。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發展科技輔助特色教學，製作示範/特色教學影片至少１支(5分鐘)，影片規格另行公告。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發布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新聞(平面、電視或廣播)媒體報導(1年至少2篇)</w:t>
      </w:r>
      <w:r w:rsidRPr="003863A7">
        <w:rPr>
          <w:rFonts w:ascii="標楷體" w:eastAsia="標楷體" w:hAnsi="標楷體" w:hint="eastAsia"/>
          <w:color w:val="000000" w:themeColor="text1"/>
        </w:rPr>
        <w:t>，以擴散執行成果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配合本部、縣市政府等單位需求，辦理課程觀摩、觀課、參訪等活動。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參與縣市政府、教育部或教育部委託計畫團隊辦理之成果推廣活動(每年至少1場次)，如自主學習節示範教學、參加相關研討會成果發表等。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擔任縣市政府推動科技輔助教學典範教學角色，引領各校推動數位學習。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辦理成效觀察，了解學生學習成效(說明如附錄表2-1)。</w:t>
      </w:r>
    </w:p>
    <w:p w:rsidR="005C2B6B" w:rsidRPr="003863A7" w:rsidRDefault="005C2B6B" w:rsidP="005C2B6B">
      <w:pPr>
        <w:pStyle w:val="a5"/>
        <w:tabs>
          <w:tab w:val="left" w:pos="567"/>
        </w:tabs>
        <w:adjustRightInd w:val="0"/>
        <w:snapToGrid w:val="0"/>
        <w:ind w:leftChars="0" w:left="1047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597"/>
        <w:gridCol w:w="2100"/>
        <w:gridCol w:w="1093"/>
      </w:tblGrid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數位學習資源網址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可應用內容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QR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Code</w:t>
            </w:r>
          </w:p>
        </w:tc>
      </w:tr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教育部因材網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1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https://adl.edu.tw</w:t>
              </w:r>
            </w:hyperlink>
            <w:hyperlink r:id="rId12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學科學習領域與素養導向數位教材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D3D167" wp14:editId="59150AB9">
                  <wp:extent cx="334644" cy="33337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6B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教育部中小學數位學習深耕推動計畫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4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http://dlearning.ncku.edu.tw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主題跨域課程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17493ECA" wp14:editId="6FFA99AE">
                  <wp:extent cx="334648" cy="333375"/>
                  <wp:effectExtent l="0" t="0" r="8255" b="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B6B" w:rsidRPr="003863A7" w:rsidRDefault="005C2B6B" w:rsidP="005C2B6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學校地址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(偏遠地區學校 □是 □否)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請填寫至村里。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曾參與相關計畫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科技輔助自主學習計畫</w:t>
            </w:r>
          </w:p>
          <w:p w:rsidR="005C2B6B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數位學習推動計畫之類1或類2學校</w:t>
            </w:r>
          </w:p>
          <w:p w:rsidR="00D25635" w:rsidRPr="00577664" w:rsidRDefault="00D25635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適性教學全國推動計畫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7766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長期積極推動數位學習</w:t>
            </w:r>
            <w:r w:rsidR="00D25635" w:rsidRPr="00577664">
              <w:rPr>
                <w:rFonts w:ascii="標楷體" w:eastAsia="標楷體" w:hAnsi="標楷體" w:hint="eastAsia"/>
              </w:rPr>
              <w:t>著有績效者</w:t>
            </w:r>
            <w:r w:rsidRPr="00577664">
              <w:rPr>
                <w:rFonts w:ascii="標楷體" w:eastAsia="標楷體" w:hAnsi="標楷體" w:hint="eastAsia"/>
              </w:rPr>
              <w:t>，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參與計畫教師已完成培訓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數位學習工作坊(A1、A2)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科技輔助自主學習工作坊(B1)</w:t>
            </w:r>
          </w:p>
        </w:tc>
      </w:tr>
      <w:tr w:rsidR="003863A7" w:rsidRPr="003863A7" w:rsidTr="00242ED6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lastRenderedPageBreak/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3863A7" w:rsidRPr="003863A7" w:rsidTr="00242ED6">
        <w:trPr>
          <w:trHeight w:val="461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實施班級數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○班、參與教師數○人、參與學生數○人。</w:t>
            </w:r>
          </w:p>
        </w:tc>
      </w:tr>
      <w:tr w:rsidR="003863A7" w:rsidRPr="003863A7" w:rsidTr="00242ED6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39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21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3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1553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學校團隊組成與分工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1.工作內容與職掌。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2.團隊管理(例如計畫執行、人事異動、獎懲等)。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3863A7" w:rsidRPr="003863A7" w:rsidTr="00242ED6">
        <w:trPr>
          <w:trHeight w:val="1406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可提供計畫使用之設備、軟體與網路環境</w:t>
            </w:r>
          </w:p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1.曾參與108或109年科技輔助自主學習推動計畫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2.為110-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111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年數位學習推動計畫參與學校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.現有行動載具臺數__臺，其他資訊設備說明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4.教材軟體、工具說明。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4.校園網路環境說明。</w:t>
            </w:r>
          </w:p>
        </w:tc>
      </w:tr>
      <w:tr w:rsidR="003863A7" w:rsidRPr="003863A7" w:rsidTr="00242ED6">
        <w:trPr>
          <w:trHeight w:val="126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數位學習平臺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用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2.預計應用於本計畫之數位學習平臺說明。</w:t>
            </w:r>
          </w:p>
        </w:tc>
      </w:tr>
      <w:tr w:rsidR="003863A7" w:rsidRPr="003863A7" w:rsidTr="00242ED6">
        <w:trPr>
          <w:trHeight w:val="27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5G教學應用於自主學習之規劃</w:t>
            </w:r>
          </w:p>
          <w:p w:rsidR="005C2B6B" w:rsidRPr="003863A7" w:rsidRDefault="00773044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實施方式參考：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班級型：由雙班級共同使用載具，配合各領域教學進度調配。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3863A7" w:rsidRPr="003863A7" w:rsidTr="00242ED6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數位教學特色發展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請說明特色發展內容，以及預計結合之數位學習平臺或線上資源。</w:t>
            </w:r>
          </w:p>
        </w:tc>
      </w:tr>
      <w:tr w:rsidR="003863A7" w:rsidRPr="003863A7" w:rsidTr="00242ED6">
        <w:trPr>
          <w:trHeight w:val="170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專題導向學習(PBL)實施方式</w:t>
            </w:r>
          </w:p>
          <w:p w:rsidR="005C2B6B" w:rsidRPr="003863A7" w:rsidRDefault="00242ED6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1.請以專案主題、專案範圍、評量標準、專案執行等方向進行說明，以及預計結合之數位學習平臺或線上資源。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2.無執行則不需填寫。</w:t>
            </w:r>
          </w:p>
        </w:tc>
      </w:tr>
    </w:tbl>
    <w:p w:rsidR="005C2B6B" w:rsidRPr="003863A7" w:rsidRDefault="005C2B6B" w:rsidP="005C2B6B">
      <w:pPr>
        <w:spacing w:line="440" w:lineRule="exact"/>
        <w:rPr>
          <w:rStyle w:val="2"/>
          <w:rFonts w:ascii="標楷體" w:eastAsia="標楷體" w:hAnsi="標楷體"/>
          <w:bCs/>
          <w:color w:val="000000" w:themeColor="text1"/>
        </w:rPr>
      </w:pPr>
    </w:p>
    <w:p w:rsidR="00F11446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Style w:val="2"/>
          <w:rFonts w:ascii="標楷體" w:eastAsia="標楷體" w:hAnsi="標楷體"/>
          <w:bCs/>
          <w:color w:val="000000" w:themeColor="text1"/>
        </w:rPr>
      </w:pPr>
      <w:r w:rsidRPr="003863A7">
        <w:rPr>
          <w:rStyle w:val="2"/>
          <w:rFonts w:ascii="標楷體" w:eastAsia="標楷體" w:hAnsi="標楷體"/>
          <w:bCs/>
          <w:color w:val="000000" w:themeColor="text1"/>
        </w:rPr>
        <w:br w:type="page"/>
      </w: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lastRenderedPageBreak/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年預期達成之量化目標：</w:t>
      </w:r>
    </w:p>
    <w:tbl>
      <w:tblPr>
        <w:tblW w:w="978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09"/>
        <w:gridCol w:w="1276"/>
        <w:gridCol w:w="1417"/>
        <w:gridCol w:w="1276"/>
        <w:gridCol w:w="1418"/>
      </w:tblGrid>
      <w:tr w:rsidR="003863A7" w:rsidRPr="003863A7" w:rsidTr="00CC3E4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目標值</w:t>
            </w:r>
          </w:p>
        </w:tc>
      </w:tr>
      <w:tr w:rsidR="003863A7" w:rsidRPr="003863A7" w:rsidTr="00CC3E4B">
        <w:trPr>
          <w:trHeight w:val="455"/>
        </w:trPr>
        <w:tc>
          <w:tcPr>
            <w:tcW w:w="978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112年(a)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113年(b)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(a+b)合計</w:t>
            </w: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參與教師數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教材教案(含PBL教案)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參與教師完成「5G應用之教學與導入自主學習模式」培訓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實施專題導向學習(PBL)課程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F503AE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公開授課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4433FF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取得自主講師資格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製作示範/特色教學影片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支數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媒體報導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篇/則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參與成果推廣活動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教育部輔導團隊入校輔導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1.上述1-12項為必要之具體目標，「其他」項目請學校自行新增列出。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2.第2項班級實施人數除應用於課堂個人化教學外，亦可應用於學習扶助及課後照顧。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</w:tr>
    </w:tbl>
    <w:p w:rsidR="00F11446" w:rsidRPr="003863A7" w:rsidRDefault="00F11446" w:rsidP="00F11446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3863A7" w:rsidRPr="003863A7" w:rsidTr="00242ED6">
        <w:tc>
          <w:tcPr>
            <w:tcW w:w="2127" w:type="dxa"/>
            <w:shd w:val="clear" w:color="auto" w:fill="E2EFD9" w:themeFill="accent6" w:themeFillTint="33"/>
            <w:vAlign w:val="center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質化目標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3863A7" w:rsidRPr="003863A7" w:rsidTr="0093695D">
        <w:trPr>
          <w:trHeight w:val="1415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93695D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63A7" w:rsidRPr="003863A7" w:rsidTr="0093695D">
        <w:trPr>
          <w:trHeight w:val="1549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F11446" w:rsidRPr="003863A7" w:rsidRDefault="00F11446" w:rsidP="00F11446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</w:p>
    <w:p w:rsidR="00DA5362" w:rsidRPr="00F6601C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AF550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附錄表2-4</w:t>
      </w:r>
    </w:p>
    <w:p w:rsidR="00DA5362" w:rsidRPr="00B068BC" w:rsidRDefault="00DA5362" w:rsidP="00DA5362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F6601C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</w:t>
      </w:r>
      <w:r w:rsidR="00B068BC" w:rsidRPr="00B068BC">
        <w:rPr>
          <w:rFonts w:ascii="標楷體" w:eastAsia="標楷體" w:hAnsi="標楷體"/>
          <w:b/>
          <w:color w:val="FF0000"/>
          <w:sz w:val="32"/>
          <w:szCs w:val="28"/>
        </w:rPr>
        <w:t>-113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年總表)</w:t>
      </w:r>
    </w:p>
    <w:p w:rsidR="00DA5362" w:rsidRPr="00F6601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F6601C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DA5362" w:rsidRPr="00B50C8D" w:rsidTr="00EF36CC">
        <w:trPr>
          <w:trHeight w:val="909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申請單位：○縣(市)○國中/國小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b/>
                <w:color w:val="2E74B5" w:themeColor="accent1" w:themeShade="BF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)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 xml:space="preserve"> </w:t>
            </w:r>
          </w:p>
          <w:p w:rsidR="00DA5362" w:rsidRPr="00F6601C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          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F6601C" w:rsidTr="00EF36CC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</w:t>
            </w:r>
            <w:r>
              <w:rPr>
                <w:rFonts w:asciiTheme="minorEastAsia" w:hAnsiTheme="minorEastAsia" w:cs="新細明體"/>
                <w:kern w:val="0"/>
                <w:szCs w:val="20"/>
              </w:rPr>
              <w:t>2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年1月1日至11</w:t>
            </w:r>
            <w:r w:rsidRPr="00AF550F">
              <w:rPr>
                <w:rFonts w:asciiTheme="minorEastAsia" w:hAnsiTheme="minorEastAsia" w:cs="新細明體" w:hint="eastAsia"/>
                <w:kern w:val="0"/>
                <w:szCs w:val="20"/>
              </w:rPr>
              <w:t>3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年12月31日</w:t>
            </w:r>
          </w:p>
        </w:tc>
      </w:tr>
    </w:tbl>
    <w:p w:rsidR="00DA5362" w:rsidRPr="00F6601C" w:rsidRDefault="00DA5362" w:rsidP="00DA5362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8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B17D9" w:rsidRDefault="00DA5362" w:rsidP="00DA5362">
      <w:pPr>
        <w:widowControl/>
        <w:spacing w:line="0" w:lineRule="atLeast"/>
        <w:ind w:right="-2"/>
        <w:rPr>
          <w:rFonts w:ascii="標楷體" w:eastAsia="標楷體" w:hAnsi="標楷體"/>
          <w:b/>
          <w:color w:val="FF0000"/>
          <w:sz w:val="28"/>
          <w:szCs w:val="24"/>
        </w:rPr>
      </w:pPr>
      <w:r w:rsidRPr="00F6601C">
        <w:rPr>
          <w:rFonts w:ascii="標楷體" w:eastAsia="標楷體" w:hAnsi="標楷體" w:hint="eastAsia"/>
          <w:b/>
          <w:color w:val="FF0000"/>
          <w:sz w:val="28"/>
          <w:szCs w:val="24"/>
        </w:rPr>
        <w:t xml:space="preserve">  </w:t>
      </w:r>
    </w:p>
    <w:tbl>
      <w:tblPr>
        <w:tblW w:w="10348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7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</w:t>
            </w:r>
            <w:r>
              <w:rPr>
                <w:rFonts w:asciiTheme="minorEastAsia" w:hAnsiTheme="minorEastAsia" w:hint="eastAsia"/>
                <w:b/>
                <w:bCs/>
              </w:rPr>
              <w:t>3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16B97" w:rsidRDefault="00DA5362" w:rsidP="00DA5362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br w:type="page"/>
      </w:r>
      <w:bookmarkStart w:id="6" w:name="_Hlk120115928"/>
      <w:r w:rsidRPr="00C04B5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C04B56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5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A5362" w:rsidRPr="00916B97" w:rsidTr="00EF36CC">
        <w:trPr>
          <w:trHeight w:val="779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DA5362" w:rsidRPr="00916B97" w:rsidRDefault="00DA5362" w:rsidP="00EF36CC">
            <w:pPr>
              <w:spacing w:line="0" w:lineRule="atLeast"/>
              <w:ind w:left="62" w:firstLineChars="400" w:firstLine="8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916B97" w:rsidTr="00EF36CC">
        <w:trPr>
          <w:trHeight w:val="54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916B97" w:rsidTr="00EF36CC">
        <w:trPr>
          <w:trHeight w:val="55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F94D1C" w:rsidRPr="00F94D1C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86%)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916B97" w:rsidTr="00EF36CC">
        <w:trPr>
          <w:trHeight w:val="548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916B97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916B97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</w:tc>
      </w:tr>
      <w:tr w:rsidR="00DA5362" w:rsidRPr="00916B97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916B97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元*8小時)。計畫執行期間，若勞動部公告調漲基本工資，不足額請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</w:t>
            </w:r>
            <w:r w:rsidRPr="001B75EF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5G網卡電信費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他設備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DA5362" w:rsidRPr="00916B97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3B1588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3B1588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6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(113年)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075"/>
      </w:tblGrid>
      <w:tr w:rsidR="00DA5362" w:rsidRPr="00916B97" w:rsidTr="00EF36CC">
        <w:trPr>
          <w:trHeight w:val="832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</w:p>
          <w:p w:rsidR="00DA5362" w:rsidRPr="00916B97" w:rsidRDefault="00DA5362" w:rsidP="00EF36CC">
            <w:pPr>
              <w:spacing w:line="0" w:lineRule="atLeast"/>
              <w:ind w:left="62" w:firstLineChars="500" w:firstLine="10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3B1588" w:rsidTr="00EF36CC">
        <w:trPr>
          <w:trHeight w:val="546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3B1588" w:rsidTr="00EF36CC">
        <w:trPr>
          <w:trHeight w:val="554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3B1588" w:rsidTr="00EF36CC">
        <w:trPr>
          <w:trHeight w:val="54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3B1588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3B1588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3B1588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DA5362" w:rsidRPr="003B1588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3B1588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3B1588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3B1588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。計畫執行期間，若勞動部公告調漲基本工資，不足額請由業務費項下勻支。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自籌款支應項目包括加班費、5G網卡電信費等。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D82516" w:rsidRDefault="00DA5362" w:rsidP="00DA5362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BE6FBF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:rsidR="00DA5362" w:rsidRPr="00BE6FBF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6"/>
    </w:tbl>
    <w:p w:rsidR="00DA5362" w:rsidRPr="00DA5362" w:rsidRDefault="00DA5362" w:rsidP="00DA5362">
      <w:pPr>
        <w:rPr>
          <w:sz w:val="2"/>
          <w:szCs w:val="2"/>
        </w:rPr>
      </w:pPr>
    </w:p>
    <w:sectPr w:rsidR="00DA5362" w:rsidRPr="00DA5362" w:rsidSect="00F6601C">
      <w:footerReference w:type="default" r:id="rId16"/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25" w:rsidRDefault="00977E25" w:rsidP="00013502">
      <w:r>
        <w:separator/>
      </w:r>
    </w:p>
  </w:endnote>
  <w:endnote w:type="continuationSeparator" w:id="0">
    <w:p w:rsidR="00977E25" w:rsidRDefault="00977E25" w:rsidP="000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:rsidR="00577664" w:rsidRDefault="00577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79" w:rsidRPr="00227179">
          <w:rPr>
            <w:noProof/>
            <w:lang w:val="zh-TW"/>
          </w:rPr>
          <w:t>1</w:t>
        </w:r>
        <w:r>
          <w:fldChar w:fldCharType="end"/>
        </w:r>
      </w:p>
    </w:sdtContent>
  </w:sdt>
  <w:p w:rsidR="00577664" w:rsidRDefault="00577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25" w:rsidRDefault="00977E25" w:rsidP="00013502">
      <w:r>
        <w:separator/>
      </w:r>
    </w:p>
  </w:footnote>
  <w:footnote w:type="continuationSeparator" w:id="0">
    <w:p w:rsidR="00977E25" w:rsidRDefault="00977E25" w:rsidP="000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66A4B"/>
    <w:multiLevelType w:val="multilevel"/>
    <w:tmpl w:val="FCDAF20E"/>
    <w:lvl w:ilvl="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 w15:restartNumberingAfterBreak="0">
    <w:nsid w:val="08F42D32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D6C99"/>
    <w:multiLevelType w:val="hybridMultilevel"/>
    <w:tmpl w:val="9AC89780"/>
    <w:lvl w:ilvl="0" w:tplc="CA607C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3293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9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97D0FCD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651A1"/>
    <w:multiLevelType w:val="hybridMultilevel"/>
    <w:tmpl w:val="8ED4E554"/>
    <w:lvl w:ilvl="0" w:tplc="A4587184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517007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7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2F6839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D329B9"/>
    <w:multiLevelType w:val="hybridMultilevel"/>
    <w:tmpl w:val="B17ED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DE625D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54860"/>
    <w:multiLevelType w:val="hybridMultilevel"/>
    <w:tmpl w:val="A7422F04"/>
    <w:lvl w:ilvl="0" w:tplc="DCF2AE5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A9A7881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A0FDE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207A8"/>
    <w:multiLevelType w:val="hybridMultilevel"/>
    <w:tmpl w:val="2A5EA898"/>
    <w:lvl w:ilvl="0" w:tplc="44C8395E">
      <w:start w:val="1"/>
      <w:numFmt w:val="taiwaneseCountingThousand"/>
      <w:suff w:val="nothing"/>
      <w:lvlText w:val="%1、"/>
      <w:lvlJc w:val="left"/>
      <w:pPr>
        <w:ind w:left="-509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7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28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D67B7"/>
    <w:multiLevelType w:val="hybridMultilevel"/>
    <w:tmpl w:val="3B8254B6"/>
    <w:lvl w:ilvl="0" w:tplc="DCF2AE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3B5182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F4709"/>
    <w:multiLevelType w:val="hybridMultilevel"/>
    <w:tmpl w:val="D5A6F6A6"/>
    <w:lvl w:ilvl="0" w:tplc="51A8165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3A2678"/>
    <w:multiLevelType w:val="hybridMultilevel"/>
    <w:tmpl w:val="08BA4006"/>
    <w:lvl w:ilvl="0" w:tplc="9328E878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7" w15:restartNumberingAfterBreak="0">
    <w:nsid w:val="64C05DCA"/>
    <w:multiLevelType w:val="hybridMultilevel"/>
    <w:tmpl w:val="AB660498"/>
    <w:lvl w:ilvl="0" w:tplc="E66EAB6A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b w:val="0"/>
        <w:color w:val="auto"/>
      </w:rPr>
    </w:lvl>
    <w:lvl w:ilvl="1" w:tplc="7032BB40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653F640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625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0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1" w15:restartNumberingAfterBreak="0">
    <w:nsid w:val="6F991D0C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32938CB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146335"/>
    <w:multiLevelType w:val="hybridMultilevel"/>
    <w:tmpl w:val="6EEE2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DA1497"/>
    <w:multiLevelType w:val="hybridMultilevel"/>
    <w:tmpl w:val="5582E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6E238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AC06C4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1"/>
  </w:num>
  <w:num w:numId="5">
    <w:abstractNumId w:val="4"/>
  </w:num>
  <w:num w:numId="6">
    <w:abstractNumId w:val="17"/>
  </w:num>
  <w:num w:numId="7">
    <w:abstractNumId w:val="9"/>
  </w:num>
  <w:num w:numId="8">
    <w:abstractNumId w:val="22"/>
  </w:num>
  <w:num w:numId="9">
    <w:abstractNumId w:val="45"/>
  </w:num>
  <w:num w:numId="10">
    <w:abstractNumId w:val="35"/>
  </w:num>
  <w:num w:numId="11">
    <w:abstractNumId w:val="32"/>
  </w:num>
  <w:num w:numId="12">
    <w:abstractNumId w:val="2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  <w:num w:numId="18">
    <w:abstractNumId w:val="44"/>
  </w:num>
  <w:num w:numId="19">
    <w:abstractNumId w:val="37"/>
  </w:num>
  <w:num w:numId="20">
    <w:abstractNumId w:val="37"/>
    <w:lvlOverride w:ilvl="0">
      <w:lvl w:ilvl="0" w:tplc="E66EAB6A">
        <w:start w:val="1"/>
        <w:numFmt w:val="taiwaneseCountingThousand"/>
        <w:lvlText w:val="(%1)"/>
        <w:lvlJc w:val="left"/>
        <w:pPr>
          <w:ind w:left="1810" w:hanging="480"/>
        </w:pPr>
        <w:rPr>
          <w:rFonts w:ascii="標楷體" w:eastAsia="標楷體" w:hAnsi="標楷體" w:hint="default"/>
        </w:rPr>
      </w:lvl>
    </w:lvlOverride>
    <w:lvlOverride w:ilvl="1">
      <w:lvl w:ilvl="1" w:tplc="7032BB4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30"/>
  </w:num>
  <w:num w:numId="22">
    <w:abstractNumId w:val="40"/>
  </w:num>
  <w:num w:numId="23">
    <w:abstractNumId w:val="39"/>
  </w:num>
  <w:num w:numId="24">
    <w:abstractNumId w:val="24"/>
  </w:num>
  <w:num w:numId="25">
    <w:abstractNumId w:val="29"/>
  </w:num>
  <w:num w:numId="26">
    <w:abstractNumId w:val="5"/>
  </w:num>
  <w:num w:numId="27">
    <w:abstractNumId w:val="28"/>
  </w:num>
  <w:num w:numId="28">
    <w:abstractNumId w:val="14"/>
  </w:num>
  <w:num w:numId="29">
    <w:abstractNumId w:val="0"/>
  </w:num>
  <w:num w:numId="30">
    <w:abstractNumId w:val="46"/>
  </w:num>
  <w:num w:numId="31">
    <w:abstractNumId w:val="6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1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  <w:num w:numId="40">
    <w:abstractNumId w:val="23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42"/>
  </w:num>
  <w:num w:numId="46">
    <w:abstractNumId w:val="2"/>
  </w:num>
  <w:num w:numId="47">
    <w:abstractNumId w:val="11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D"/>
    <w:rsid w:val="00013502"/>
    <w:rsid w:val="00030428"/>
    <w:rsid w:val="00067A0F"/>
    <w:rsid w:val="00072ECF"/>
    <w:rsid w:val="00082FF7"/>
    <w:rsid w:val="000B651B"/>
    <w:rsid w:val="000C674C"/>
    <w:rsid w:val="000E2138"/>
    <w:rsid w:val="000F7E32"/>
    <w:rsid w:val="00140221"/>
    <w:rsid w:val="001444F7"/>
    <w:rsid w:val="00173108"/>
    <w:rsid w:val="00180CBE"/>
    <w:rsid w:val="00190018"/>
    <w:rsid w:val="001A25BF"/>
    <w:rsid w:val="001B2997"/>
    <w:rsid w:val="001E50B2"/>
    <w:rsid w:val="001F3703"/>
    <w:rsid w:val="00205840"/>
    <w:rsid w:val="00210207"/>
    <w:rsid w:val="00227179"/>
    <w:rsid w:val="00242ED6"/>
    <w:rsid w:val="00251D86"/>
    <w:rsid w:val="002606F5"/>
    <w:rsid w:val="002A2B62"/>
    <w:rsid w:val="002D0DF2"/>
    <w:rsid w:val="002E6046"/>
    <w:rsid w:val="00321CDA"/>
    <w:rsid w:val="0033225D"/>
    <w:rsid w:val="003743C5"/>
    <w:rsid w:val="003863A7"/>
    <w:rsid w:val="003B1588"/>
    <w:rsid w:val="003D1E8A"/>
    <w:rsid w:val="004026F8"/>
    <w:rsid w:val="00402AD9"/>
    <w:rsid w:val="004129D9"/>
    <w:rsid w:val="00427139"/>
    <w:rsid w:val="004433FF"/>
    <w:rsid w:val="00463466"/>
    <w:rsid w:val="004926CD"/>
    <w:rsid w:val="004B4535"/>
    <w:rsid w:val="0053205F"/>
    <w:rsid w:val="00534732"/>
    <w:rsid w:val="00577664"/>
    <w:rsid w:val="005A1DDA"/>
    <w:rsid w:val="005B582B"/>
    <w:rsid w:val="005C2B6B"/>
    <w:rsid w:val="005E1867"/>
    <w:rsid w:val="005F5322"/>
    <w:rsid w:val="006001C4"/>
    <w:rsid w:val="00633E2B"/>
    <w:rsid w:val="00653BCF"/>
    <w:rsid w:val="006623F3"/>
    <w:rsid w:val="006714EA"/>
    <w:rsid w:val="00683A6C"/>
    <w:rsid w:val="006864DA"/>
    <w:rsid w:val="006964A8"/>
    <w:rsid w:val="006D1435"/>
    <w:rsid w:val="006D57D8"/>
    <w:rsid w:val="006D71AB"/>
    <w:rsid w:val="007236BD"/>
    <w:rsid w:val="00765AED"/>
    <w:rsid w:val="00773044"/>
    <w:rsid w:val="00775747"/>
    <w:rsid w:val="00795BC8"/>
    <w:rsid w:val="007A1FCE"/>
    <w:rsid w:val="007C6B84"/>
    <w:rsid w:val="00805A90"/>
    <w:rsid w:val="00851154"/>
    <w:rsid w:val="00857134"/>
    <w:rsid w:val="008818D0"/>
    <w:rsid w:val="0089441B"/>
    <w:rsid w:val="008D3086"/>
    <w:rsid w:val="008F7F3E"/>
    <w:rsid w:val="00913D7D"/>
    <w:rsid w:val="00922D3E"/>
    <w:rsid w:val="0093695D"/>
    <w:rsid w:val="00940BC4"/>
    <w:rsid w:val="00940EE0"/>
    <w:rsid w:val="00961A7C"/>
    <w:rsid w:val="00964B8C"/>
    <w:rsid w:val="009675F9"/>
    <w:rsid w:val="00977E25"/>
    <w:rsid w:val="0098511B"/>
    <w:rsid w:val="009B17D9"/>
    <w:rsid w:val="009C0AE9"/>
    <w:rsid w:val="009D3F4D"/>
    <w:rsid w:val="009D4D43"/>
    <w:rsid w:val="009D5604"/>
    <w:rsid w:val="00A163E3"/>
    <w:rsid w:val="00A32F10"/>
    <w:rsid w:val="00A33203"/>
    <w:rsid w:val="00A5698B"/>
    <w:rsid w:val="00AB3C52"/>
    <w:rsid w:val="00AD1D17"/>
    <w:rsid w:val="00AF550F"/>
    <w:rsid w:val="00B068BC"/>
    <w:rsid w:val="00B252A3"/>
    <w:rsid w:val="00B273E8"/>
    <w:rsid w:val="00B31B38"/>
    <w:rsid w:val="00B444D3"/>
    <w:rsid w:val="00B51742"/>
    <w:rsid w:val="00B71DFC"/>
    <w:rsid w:val="00BA73B3"/>
    <w:rsid w:val="00BB095A"/>
    <w:rsid w:val="00C04B56"/>
    <w:rsid w:val="00C605EF"/>
    <w:rsid w:val="00C65F19"/>
    <w:rsid w:val="00CC13CF"/>
    <w:rsid w:val="00CC2D9D"/>
    <w:rsid w:val="00CC3E4B"/>
    <w:rsid w:val="00D02EDC"/>
    <w:rsid w:val="00D25635"/>
    <w:rsid w:val="00D34A62"/>
    <w:rsid w:val="00D37FDD"/>
    <w:rsid w:val="00D5198E"/>
    <w:rsid w:val="00D571D0"/>
    <w:rsid w:val="00D82516"/>
    <w:rsid w:val="00DA5362"/>
    <w:rsid w:val="00DC7088"/>
    <w:rsid w:val="00DD0606"/>
    <w:rsid w:val="00DD253D"/>
    <w:rsid w:val="00DF09A3"/>
    <w:rsid w:val="00E535BF"/>
    <w:rsid w:val="00E559C5"/>
    <w:rsid w:val="00E90173"/>
    <w:rsid w:val="00E95799"/>
    <w:rsid w:val="00EC4792"/>
    <w:rsid w:val="00EC67A2"/>
    <w:rsid w:val="00EF36CC"/>
    <w:rsid w:val="00F11446"/>
    <w:rsid w:val="00F35006"/>
    <w:rsid w:val="00F37486"/>
    <w:rsid w:val="00F503AE"/>
    <w:rsid w:val="00F6601C"/>
    <w:rsid w:val="00F94D1C"/>
    <w:rsid w:val="00FA2B65"/>
    <w:rsid w:val="00FA32F7"/>
    <w:rsid w:val="00FB69C6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D7388-65E2-464A-B60F-FCF5E45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2326@mail.moe.gov.tw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l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l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rl.ntue.edu.tw/downlo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l.ntue.edu.tw/download.html" TargetMode="External"/><Relationship Id="rId14" Type="http://schemas.openxmlformats.org/officeDocument/2006/relationships/hyperlink" Target="http://dlearning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A2F7-A241-4E36-BD09-40D99EF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林燕珍</dc:creator>
  <cp:keywords/>
  <dc:description/>
  <cp:lastModifiedBy>Lynn</cp:lastModifiedBy>
  <cp:revision>3</cp:revision>
  <cp:lastPrinted>2022-11-28T10:48:00Z</cp:lastPrinted>
  <dcterms:created xsi:type="dcterms:W3CDTF">2022-12-16T01:39:00Z</dcterms:created>
  <dcterms:modified xsi:type="dcterms:W3CDTF">2022-12-16T01:39:00Z</dcterms:modified>
</cp:coreProperties>
</file>