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學年度國民中學</w:t>
      </w:r>
      <w:r w:rsidRPr="00F27D4C">
        <w:rPr>
          <w:rFonts w:ascii="標楷體" w:eastAsia="標楷體" w:hAnsi="標楷體" w:hint="eastAsia"/>
          <w:b/>
          <w:sz w:val="40"/>
          <w:szCs w:val="28"/>
        </w:rPr>
        <w:t>學術性向資賦優異學生鑑定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8"/>
        <w:gridCol w:w="1687"/>
        <w:gridCol w:w="1128"/>
        <w:gridCol w:w="1467"/>
        <w:gridCol w:w="1067"/>
        <w:gridCol w:w="2617"/>
      </w:tblGrid>
      <w:tr w:rsidR="00F27D4C" w:rsidRPr="00F27D4C" w:rsidTr="00AE01FC">
        <w:trPr>
          <w:trHeight w:val="904"/>
          <w:jc w:val="center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鑑定類別</w:t>
            </w:r>
          </w:p>
        </w:tc>
        <w:tc>
          <w:tcPr>
            <w:tcW w:w="7966" w:type="dxa"/>
            <w:gridSpan w:val="5"/>
            <w:shd w:val="clear" w:color="auto" w:fill="auto"/>
            <w:vAlign w:val="center"/>
          </w:tcPr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 xml:space="preserve">□數理資優第一區：大有國中   □數理資優第二區：平興國中   </w:t>
            </w:r>
          </w:p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AA56CE" w:rsidRPr="00F27D4C">
              <w:rPr>
                <w:rFonts w:ascii="標楷體" w:eastAsia="標楷體" w:hAnsi="標楷體" w:hint="eastAsia"/>
                <w:sz w:val="28"/>
                <w:szCs w:val="28"/>
              </w:rPr>
              <w:t>資優第一</w:t>
            </w: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區：光明國中   □英語資優第二區：中壢國中</w:t>
            </w:r>
          </w:p>
        </w:tc>
      </w:tr>
      <w:tr w:rsidR="00F27D4C" w:rsidRPr="00F27D4C" w:rsidTr="00AE01FC">
        <w:trPr>
          <w:trHeight w:val="1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號碼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CD4E22" w:rsidRPr="00F27D4C" w:rsidRDefault="00543D65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6480">
              <w:rPr>
                <w:rFonts w:ascii="標楷體" w:eastAsia="標楷體" w:hAnsi="標楷體" w:hint="eastAsia"/>
                <w:b/>
              </w:rPr>
              <w:t>﹙請勿填寫﹚</w:t>
            </w: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學生本人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(如居家隔離、居家檢疫者</w:t>
      </w:r>
      <w:r w:rsidR="00C81FA8" w:rsidRPr="00F27D4C">
        <w:rPr>
          <w:rFonts w:ascii="標楷體" w:eastAsia="標楷體" w:hint="eastAsia"/>
          <w:color w:val="auto"/>
          <w:sz w:val="36"/>
          <w:szCs w:val="28"/>
        </w:rPr>
        <w:t>、自主健康管理對象3者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等)。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9557E" w:rsidRPr="00F27D4C">
        <w:rPr>
          <w:rFonts w:ascii="標楷體" w:eastAsia="標楷體" w:hAnsi="標楷體" w:hint="eastAsia"/>
          <w:sz w:val="28"/>
          <w:szCs w:val="28"/>
        </w:rPr>
        <w:t>3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學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(如居家隔離、居家檢疫者或自主健康管理對象3)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報名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當日(3/</w:t>
      </w:r>
      <w:r w:rsidR="000B6B4B">
        <w:rPr>
          <w:rFonts w:ascii="標楷體" w:eastAsia="標楷體" w:hint="eastAsia"/>
          <w:color w:val="auto"/>
          <w:sz w:val="28"/>
          <w:szCs w:val="28"/>
        </w:rPr>
        <w:t>6、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3/7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繳交本表</w:t>
      </w:r>
      <w:r w:rsidR="000B6B4B">
        <w:rPr>
          <w:rFonts w:ascii="標楷體" w:eastAsia="標楷體" w:hint="eastAsia"/>
          <w:color w:val="auto"/>
          <w:sz w:val="28"/>
          <w:szCs w:val="28"/>
        </w:rPr>
        <w:t>，倘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未能於現場繳交</w:t>
      </w:r>
      <w:r w:rsidR="00A73F7E" w:rsidRPr="00F27D4C">
        <w:rPr>
          <w:rFonts w:ascii="標楷體" w:eastAsia="標楷體" w:hint="eastAsia"/>
          <w:color w:val="auto"/>
          <w:sz w:val="28"/>
          <w:szCs w:val="28"/>
        </w:rPr>
        <w:t>者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，請於3/13前以傳真或親自繳交等方式繳交本表至原報名學校(大有國中或平興國中)</w:t>
      </w:r>
      <w:r w:rsidR="000B6B4B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73F7E" w:rsidRPr="00F27D4C" w:rsidRDefault="00A73F7E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(1)大有國中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輔導室(傳真:03-</w:t>
      </w:r>
      <w:r w:rsidR="00407139" w:rsidRPr="00F27D4C">
        <w:rPr>
          <w:rFonts w:ascii="標楷體" w:eastAsia="標楷體"/>
          <w:color w:val="auto"/>
          <w:sz w:val="28"/>
          <w:szCs w:val="28"/>
        </w:rPr>
        <w:t>2623298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；地址:桃園市桃園區大有路215號)。</w:t>
      </w:r>
    </w:p>
    <w:p w:rsidR="00407139" w:rsidRPr="00F27D4C" w:rsidRDefault="0040713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(2)平興國中輔導室(傳真:03-</w:t>
      </w:r>
      <w:r w:rsidRPr="00F27D4C">
        <w:rPr>
          <w:rFonts w:ascii="標楷體" w:eastAsia="標楷體"/>
          <w:color w:val="auto"/>
          <w:sz w:val="28"/>
          <w:szCs w:val="28"/>
        </w:rPr>
        <w:t>4931760</w:t>
      </w:r>
      <w:r w:rsidRPr="00F27D4C">
        <w:rPr>
          <w:rFonts w:ascii="標楷體" w:eastAsia="標楷體" w:hint="eastAsia"/>
          <w:color w:val="auto"/>
          <w:sz w:val="28"/>
          <w:szCs w:val="28"/>
        </w:rPr>
        <w:t>；地址:桃園市平鎮區環南路300號)。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為加強落實防疫措施及提高鑑定場品質之安寧</w:t>
      </w:r>
      <w:r w:rsidR="00714009">
        <w:rPr>
          <w:rFonts w:ascii="標楷體" w:eastAsia="標楷體" w:hint="eastAsia"/>
          <w:color w:val="auto"/>
          <w:sz w:val="28"/>
          <w:szCs w:val="28"/>
        </w:rPr>
        <w:t>，</w:t>
      </w:r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未開放家長入校陪考</w:t>
      </w:r>
      <w:r w:rsidR="00714009">
        <w:rPr>
          <w:rFonts w:ascii="標楷體" w:eastAsia="標楷體" w:hint="eastAsia"/>
          <w:b/>
          <w:color w:val="auto"/>
          <w:sz w:val="28"/>
          <w:szCs w:val="28"/>
        </w:rPr>
        <w:t>；為使家長安心學生確實進入鑑定場應試，將由工作人員引導學生至鑑定場教室</w:t>
      </w:r>
      <w:r w:rsidR="00714009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當日學生須配合實施相關防疫措施</w:t>
      </w:r>
      <w:r w:rsidR="006000A5">
        <w:rPr>
          <w:rFonts w:ascii="標楷體" w:eastAsia="標楷體" w:hint="eastAsia"/>
          <w:color w:val="auto"/>
          <w:sz w:val="28"/>
          <w:szCs w:val="28"/>
        </w:rPr>
        <w:t>，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如:進校門時需配合量體溫、手部消毒及單一行走動線等，通過檢測者由</w:t>
      </w:r>
      <w:r w:rsidR="00472D48">
        <w:rPr>
          <w:rFonts w:ascii="標楷體" w:eastAsia="標楷體" w:hint="eastAsia"/>
          <w:b/>
          <w:color w:val="auto"/>
          <w:sz w:val="28"/>
          <w:szCs w:val="28"/>
        </w:rPr>
        <w:t>工作人員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引導直接至鑑定試場走廊，學生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依個人需求評估</w:t>
      </w:r>
      <w:r>
        <w:rPr>
          <w:rFonts w:ascii="標楷體" w:eastAsia="標楷體" w:hint="eastAsia"/>
          <w:b/>
          <w:color w:val="auto"/>
          <w:sz w:val="28"/>
          <w:szCs w:val="28"/>
        </w:rPr>
        <w:t>自行自備口罩</w:t>
      </w:r>
      <w:r w:rsidR="006000A5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0B6B4B" w:rsidP="00550F63">
      <w:pPr>
        <w:pStyle w:val="Default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</w:p>
    <w:sectPr w:rsidR="000B6B4B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E2" w:rsidRDefault="001730E2" w:rsidP="00CD4E22">
      <w:r>
        <w:separator/>
      </w:r>
    </w:p>
  </w:endnote>
  <w:endnote w:type="continuationSeparator" w:id="0">
    <w:p w:rsidR="001730E2" w:rsidRDefault="001730E2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E2" w:rsidRDefault="001730E2" w:rsidP="00CD4E22">
      <w:r>
        <w:separator/>
      </w:r>
    </w:p>
  </w:footnote>
  <w:footnote w:type="continuationSeparator" w:id="0">
    <w:p w:rsidR="001730E2" w:rsidRDefault="001730E2" w:rsidP="00C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9615C"/>
    <w:rsid w:val="000B1B6F"/>
    <w:rsid w:val="000B6B4B"/>
    <w:rsid w:val="0016147A"/>
    <w:rsid w:val="001730E2"/>
    <w:rsid w:val="0020452C"/>
    <w:rsid w:val="00217F17"/>
    <w:rsid w:val="00231E5A"/>
    <w:rsid w:val="00240FA1"/>
    <w:rsid w:val="002A653B"/>
    <w:rsid w:val="002E71D9"/>
    <w:rsid w:val="0031535D"/>
    <w:rsid w:val="00321E1C"/>
    <w:rsid w:val="00336050"/>
    <w:rsid w:val="00380EA0"/>
    <w:rsid w:val="00396484"/>
    <w:rsid w:val="00407139"/>
    <w:rsid w:val="00472D48"/>
    <w:rsid w:val="004C3820"/>
    <w:rsid w:val="00543D65"/>
    <w:rsid w:val="00550F63"/>
    <w:rsid w:val="005A10BE"/>
    <w:rsid w:val="005F4153"/>
    <w:rsid w:val="006000A5"/>
    <w:rsid w:val="00622F8F"/>
    <w:rsid w:val="006E1273"/>
    <w:rsid w:val="00702F45"/>
    <w:rsid w:val="00714009"/>
    <w:rsid w:val="007544A4"/>
    <w:rsid w:val="00771A3C"/>
    <w:rsid w:val="00830EFF"/>
    <w:rsid w:val="00837B0B"/>
    <w:rsid w:val="00847471"/>
    <w:rsid w:val="00880185"/>
    <w:rsid w:val="008940A2"/>
    <w:rsid w:val="008A2F30"/>
    <w:rsid w:val="008F6DED"/>
    <w:rsid w:val="00924753"/>
    <w:rsid w:val="00A13D6B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62B3E"/>
    <w:rsid w:val="00E2493C"/>
    <w:rsid w:val="00E64BE2"/>
    <w:rsid w:val="00EB5AD4"/>
    <w:rsid w:val="00F27D4C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2020-03-04T05:09:00Z</cp:lastPrinted>
  <dcterms:created xsi:type="dcterms:W3CDTF">2020-03-05T07:26:00Z</dcterms:created>
  <dcterms:modified xsi:type="dcterms:W3CDTF">2020-03-05T07:26:00Z</dcterms:modified>
</cp:coreProperties>
</file>